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4"/>
        <w:tblW w:w="10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26"/>
        <w:gridCol w:w="222"/>
        <w:gridCol w:w="222"/>
        <w:gridCol w:w="222"/>
      </w:tblGrid>
      <w:tr w:rsidR="00B40323" w:rsidRPr="00822DC3" w14:paraId="7A0FA400" w14:textId="77777777" w:rsidTr="00803AB0">
        <w:tc>
          <w:tcPr>
            <w:tcW w:w="9997" w:type="dxa"/>
          </w:tcPr>
          <w:p w14:paraId="00333F80" w14:textId="77777777" w:rsidR="00B40323" w:rsidRPr="00822DC3" w:rsidRDefault="00B40323" w:rsidP="00803AB0">
            <w:pPr>
              <w:widowControl/>
              <w:jc w:val="center"/>
              <w:rPr>
                <w:rFonts w:ascii="Times New Roman" w:hAnsi="Times New Roman"/>
                <w:b/>
                <w:snapToGrid/>
                <w:sz w:val="32"/>
                <w:szCs w:val="32"/>
              </w:rPr>
            </w:pPr>
            <w:bookmarkStart w:id="0" w:name="_Hlk236378290"/>
            <w:r w:rsidRPr="00822DC3">
              <w:rPr>
                <w:rFonts w:ascii="Times New Roman" w:hAnsi="Times New Roman"/>
                <w:noProof/>
                <w:snapToGrid/>
                <w:sz w:val="24"/>
                <w:szCs w:val="24"/>
              </w:rPr>
              <w:drawing>
                <wp:inline distT="0" distB="0" distL="0" distR="0" wp14:anchorId="3413B916" wp14:editId="6D986A77">
                  <wp:extent cx="6219825" cy="942975"/>
                  <wp:effectExtent l="0" t="0" r="9525" b="9525"/>
                  <wp:docPr id="213180740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9825" cy="942975"/>
                          </a:xfrm>
                          <a:prstGeom prst="rect">
                            <a:avLst/>
                          </a:prstGeom>
                          <a:noFill/>
                          <a:ln>
                            <a:noFill/>
                          </a:ln>
                        </pic:spPr>
                      </pic:pic>
                    </a:graphicData>
                  </a:graphic>
                </wp:inline>
              </w:drawing>
            </w:r>
          </w:p>
        </w:tc>
        <w:tc>
          <w:tcPr>
            <w:tcW w:w="222" w:type="dxa"/>
          </w:tcPr>
          <w:p w14:paraId="4917D3E3" w14:textId="77777777" w:rsidR="00B40323" w:rsidRPr="00822DC3" w:rsidRDefault="00B40323" w:rsidP="00803AB0">
            <w:pPr>
              <w:widowControl/>
              <w:jc w:val="center"/>
              <w:rPr>
                <w:rFonts w:ascii="Times New Roman" w:hAnsi="Times New Roman"/>
                <w:b/>
                <w:snapToGrid/>
                <w:sz w:val="32"/>
                <w:szCs w:val="32"/>
              </w:rPr>
            </w:pPr>
          </w:p>
        </w:tc>
        <w:tc>
          <w:tcPr>
            <w:tcW w:w="222" w:type="dxa"/>
          </w:tcPr>
          <w:p w14:paraId="322882C2" w14:textId="77777777" w:rsidR="00B40323" w:rsidRPr="00822DC3" w:rsidRDefault="00B40323" w:rsidP="00803AB0">
            <w:pPr>
              <w:widowControl/>
              <w:jc w:val="center"/>
              <w:rPr>
                <w:rFonts w:ascii="Times New Roman" w:hAnsi="Times New Roman"/>
                <w:b/>
                <w:snapToGrid/>
                <w:sz w:val="32"/>
                <w:szCs w:val="32"/>
              </w:rPr>
            </w:pPr>
          </w:p>
        </w:tc>
        <w:tc>
          <w:tcPr>
            <w:tcW w:w="222" w:type="dxa"/>
          </w:tcPr>
          <w:p w14:paraId="572D25CA" w14:textId="77777777" w:rsidR="00B40323" w:rsidRPr="00822DC3" w:rsidRDefault="00B40323" w:rsidP="00803AB0">
            <w:pPr>
              <w:widowControl/>
              <w:jc w:val="center"/>
              <w:rPr>
                <w:rFonts w:ascii="Times New Roman" w:hAnsi="Times New Roman"/>
                <w:b/>
                <w:snapToGrid/>
                <w:sz w:val="32"/>
                <w:szCs w:val="32"/>
              </w:rPr>
            </w:pPr>
          </w:p>
        </w:tc>
      </w:tr>
    </w:tbl>
    <w:p w14:paraId="45138A3D" w14:textId="77777777" w:rsidR="00B40323" w:rsidRPr="00822DC3" w:rsidRDefault="00B40323" w:rsidP="00B40323">
      <w:pPr>
        <w:widowControl/>
        <w:jc w:val="center"/>
        <w:rPr>
          <w:rFonts w:ascii="Times New Roman" w:hAnsi="Times New Roman"/>
          <w:b/>
          <w:snapToGrid/>
          <w:sz w:val="32"/>
          <w:szCs w:val="32"/>
        </w:rPr>
      </w:pPr>
      <w:r w:rsidRPr="00822DC3">
        <w:rPr>
          <w:rFonts w:ascii="Times New Roman" w:eastAsia="Segoe UI" w:hAnsi="Segoe UI" w:cs="Segoe UI"/>
          <w:noProof/>
          <w:snapToGrid/>
          <w:sz w:val="22"/>
          <w:szCs w:val="22"/>
        </w:rPr>
        <w:drawing>
          <wp:inline distT="0" distB="0" distL="0" distR="0" wp14:anchorId="4BDC3A1E" wp14:editId="5AAE6198">
            <wp:extent cx="5895975" cy="723900"/>
            <wp:effectExtent l="0" t="0" r="9525" b="0"/>
            <wp:docPr id="890828256"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8">
                      <a:extLst>
                        <a:ext uri="{28A0092B-C50C-407E-A947-70E740481C1C}">
                          <a14:useLocalDpi xmlns:a14="http://schemas.microsoft.com/office/drawing/2010/main" val="0"/>
                        </a:ext>
                      </a:extLst>
                    </a:blip>
                    <a:srcRect b="59256"/>
                    <a:stretch>
                      <a:fillRect/>
                    </a:stretch>
                  </pic:blipFill>
                  <pic:spPr bwMode="auto">
                    <a:xfrm>
                      <a:off x="0" y="0"/>
                      <a:ext cx="5895975" cy="723900"/>
                    </a:xfrm>
                    <a:prstGeom prst="rect">
                      <a:avLst/>
                    </a:prstGeom>
                    <a:noFill/>
                    <a:ln>
                      <a:noFill/>
                    </a:ln>
                  </pic:spPr>
                </pic:pic>
              </a:graphicData>
            </a:graphic>
          </wp:inline>
        </w:drawing>
      </w:r>
    </w:p>
    <w:p w14:paraId="19AB11EA" w14:textId="77777777" w:rsidR="00B40323" w:rsidRPr="00822DC3" w:rsidRDefault="00B40323" w:rsidP="00B40323">
      <w:pPr>
        <w:widowControl/>
        <w:jc w:val="center"/>
        <w:rPr>
          <w:rFonts w:ascii="Times New Roman" w:hAnsi="Times New Roman"/>
          <w:snapToGrid/>
          <w:sz w:val="32"/>
          <w:szCs w:val="32"/>
        </w:rPr>
      </w:pPr>
      <w:r w:rsidRPr="00822DC3">
        <w:rPr>
          <w:rFonts w:ascii="Times New Roman" w:hAnsi="Times New Roman"/>
          <w:b/>
          <w:snapToGrid/>
          <w:sz w:val="32"/>
          <w:szCs w:val="32"/>
        </w:rPr>
        <w:t>ISTITUTO COMPRENSIVO</w:t>
      </w:r>
    </w:p>
    <w:p w14:paraId="52DB09FC" w14:textId="77777777" w:rsidR="00B40323" w:rsidRPr="00822DC3" w:rsidRDefault="00B40323" w:rsidP="00B40323">
      <w:pPr>
        <w:widowControl/>
        <w:jc w:val="center"/>
        <w:rPr>
          <w:rFonts w:ascii="Times New Roman" w:hAnsi="Times New Roman"/>
          <w:snapToGrid/>
          <w:sz w:val="32"/>
          <w:szCs w:val="32"/>
        </w:rPr>
      </w:pPr>
      <w:r w:rsidRPr="00822DC3">
        <w:rPr>
          <w:rFonts w:ascii="Times New Roman" w:hAnsi="Times New Roman"/>
          <w:b/>
          <w:snapToGrid/>
          <w:sz w:val="32"/>
          <w:szCs w:val="32"/>
        </w:rPr>
        <w:t>“DE AMICIS – DON MILANI”</w:t>
      </w:r>
    </w:p>
    <w:p w14:paraId="381AE96E" w14:textId="77777777" w:rsidR="00B40323" w:rsidRPr="00822DC3" w:rsidRDefault="00B40323" w:rsidP="00B40323">
      <w:pPr>
        <w:widowControl/>
        <w:jc w:val="center"/>
        <w:rPr>
          <w:rFonts w:ascii="Times New Roman" w:hAnsi="Times New Roman"/>
          <w:b/>
          <w:snapToGrid/>
          <w:sz w:val="32"/>
          <w:szCs w:val="32"/>
        </w:rPr>
      </w:pPr>
      <w:r w:rsidRPr="00822DC3">
        <w:rPr>
          <w:rFonts w:ascii="Times New Roman" w:hAnsi="Times New Roman"/>
          <w:b/>
          <w:snapToGrid/>
          <w:sz w:val="32"/>
          <w:szCs w:val="32"/>
        </w:rPr>
        <w:t>- RANDAZZO –</w:t>
      </w:r>
    </w:p>
    <w:p w14:paraId="7B79F57A" w14:textId="77777777" w:rsidR="00B40323" w:rsidRPr="00822DC3" w:rsidRDefault="00B40323" w:rsidP="00B40323">
      <w:pPr>
        <w:widowControl/>
        <w:autoSpaceDE w:val="0"/>
        <w:autoSpaceDN w:val="0"/>
        <w:adjustRightInd w:val="0"/>
        <w:spacing w:before="120"/>
        <w:jc w:val="right"/>
        <w:rPr>
          <w:rFonts w:ascii="Calibri" w:hAnsi="Calibri"/>
          <w:bCs/>
          <w:snapToGrid/>
          <w:sz w:val="24"/>
          <w:szCs w:val="24"/>
        </w:rPr>
      </w:pPr>
    </w:p>
    <w:p w14:paraId="10CB4554" w14:textId="77777777" w:rsidR="00B40323" w:rsidRPr="00822DC3" w:rsidRDefault="00B40323" w:rsidP="00B40323">
      <w:pPr>
        <w:widowControl/>
        <w:autoSpaceDE w:val="0"/>
        <w:autoSpaceDN w:val="0"/>
        <w:adjustRightInd w:val="0"/>
        <w:jc w:val="center"/>
        <w:rPr>
          <w:rFonts w:ascii="Segoe UI" w:eastAsia="Calibri" w:hAnsi="Segoe UI" w:cs="Segoe UI"/>
          <w:snapToGrid/>
          <w:color w:val="000000"/>
          <w:sz w:val="24"/>
          <w:szCs w:val="24"/>
          <w:lang w:eastAsia="en-US"/>
        </w:rPr>
      </w:pPr>
      <w:r w:rsidRPr="00822DC3">
        <w:rPr>
          <w:rFonts w:ascii="Segoe UI" w:eastAsia="Calibri" w:hAnsi="Segoe UI" w:cs="Segoe UI"/>
          <w:snapToGrid/>
          <w:color w:val="000000"/>
          <w:sz w:val="24"/>
          <w:szCs w:val="24"/>
          <w:lang w:eastAsia="en-US"/>
        </w:rPr>
        <w:t>Assessorato dell’istruzione e della formazione professionale</w:t>
      </w:r>
    </w:p>
    <w:p w14:paraId="612F72AB" w14:textId="77777777" w:rsidR="00B40323" w:rsidRPr="00822DC3" w:rsidRDefault="00B40323" w:rsidP="00B40323">
      <w:pPr>
        <w:widowControl/>
        <w:autoSpaceDE w:val="0"/>
        <w:autoSpaceDN w:val="0"/>
        <w:adjustRightInd w:val="0"/>
        <w:jc w:val="center"/>
        <w:rPr>
          <w:rFonts w:ascii="Segoe UI" w:eastAsia="Calibri" w:hAnsi="Segoe UI" w:cs="Segoe UI"/>
          <w:snapToGrid/>
          <w:color w:val="000000"/>
          <w:sz w:val="24"/>
          <w:szCs w:val="24"/>
          <w:lang w:eastAsia="en-US"/>
        </w:rPr>
      </w:pPr>
      <w:r w:rsidRPr="00822DC3">
        <w:rPr>
          <w:rFonts w:ascii="Segoe UI" w:eastAsia="Calibri" w:hAnsi="Segoe UI" w:cs="Segoe UI"/>
          <w:snapToGrid/>
          <w:color w:val="000000"/>
          <w:sz w:val="24"/>
          <w:szCs w:val="24"/>
          <w:lang w:eastAsia="en-US"/>
        </w:rPr>
        <w:t>Dipartimento dell’istruzione e della formazione professionale</w:t>
      </w:r>
    </w:p>
    <w:p w14:paraId="744EEB13" w14:textId="77777777" w:rsidR="00B40323" w:rsidRPr="00822DC3" w:rsidRDefault="00B40323" w:rsidP="00B40323">
      <w:pPr>
        <w:widowControl/>
        <w:autoSpaceDE w:val="0"/>
        <w:autoSpaceDN w:val="0"/>
        <w:adjustRightInd w:val="0"/>
        <w:jc w:val="center"/>
        <w:rPr>
          <w:rFonts w:ascii="Segoe UI" w:eastAsia="Calibri" w:hAnsi="Segoe UI" w:cs="Segoe UI"/>
          <w:snapToGrid/>
          <w:color w:val="000000"/>
          <w:sz w:val="24"/>
          <w:szCs w:val="24"/>
          <w:lang w:eastAsia="en-US"/>
        </w:rPr>
      </w:pPr>
      <w:r w:rsidRPr="00822DC3">
        <w:rPr>
          <w:rFonts w:ascii="Segoe UI" w:eastAsia="Calibri" w:hAnsi="Segoe UI" w:cs="Segoe UI"/>
          <w:snapToGrid/>
          <w:color w:val="000000"/>
          <w:sz w:val="24"/>
          <w:szCs w:val="24"/>
          <w:lang w:eastAsia="en-US"/>
        </w:rPr>
        <w:t>Servizio 1 – funzionamento Scuola Statali</w:t>
      </w:r>
    </w:p>
    <w:p w14:paraId="129D39C2" w14:textId="77777777" w:rsidR="00B40323" w:rsidRPr="00822DC3" w:rsidRDefault="00B40323" w:rsidP="00B40323">
      <w:pPr>
        <w:widowControl/>
        <w:autoSpaceDE w:val="0"/>
        <w:autoSpaceDN w:val="0"/>
        <w:adjustRightInd w:val="0"/>
        <w:spacing w:before="120"/>
        <w:jc w:val="right"/>
        <w:rPr>
          <w:rFonts w:ascii="Calibri" w:hAnsi="Calibri"/>
          <w:bCs/>
          <w:snapToGrid/>
          <w:sz w:val="24"/>
          <w:szCs w:val="24"/>
        </w:rPr>
      </w:pPr>
    </w:p>
    <w:p w14:paraId="62E68289" w14:textId="77777777" w:rsidR="00B40323" w:rsidRPr="00822DC3" w:rsidRDefault="00B40323" w:rsidP="00B40323">
      <w:pPr>
        <w:widowControl/>
        <w:autoSpaceDE w:val="0"/>
        <w:autoSpaceDN w:val="0"/>
        <w:adjustRightInd w:val="0"/>
        <w:jc w:val="center"/>
        <w:rPr>
          <w:rFonts w:ascii="Segoe UI" w:eastAsia="Calibri" w:hAnsi="Segoe UI" w:cs="Segoe UI"/>
          <w:snapToGrid/>
          <w:color w:val="000000"/>
          <w:sz w:val="22"/>
          <w:szCs w:val="22"/>
          <w:lang w:eastAsia="en-US"/>
        </w:rPr>
      </w:pPr>
      <w:r w:rsidRPr="00822DC3">
        <w:rPr>
          <w:rFonts w:ascii="Segoe UI" w:eastAsia="Calibri" w:hAnsi="Segoe UI" w:cs="Segoe UI"/>
          <w:b/>
          <w:bCs/>
          <w:i/>
          <w:iCs/>
          <w:snapToGrid/>
          <w:color w:val="000000"/>
          <w:sz w:val="22"/>
          <w:szCs w:val="22"/>
          <w:lang w:eastAsia="en-US"/>
        </w:rPr>
        <w:t>Contributo straordinario in favore delle Istituzioni Scolastiche Statali di ogni ordine e grado destinato alla promozione di progetti di educazione alimentare quali strumenti di prevenzione e contrasto alla malnutrizione, alle patologie croniche non trasmissibile e ai disturbi del comportamento alimentare</w:t>
      </w:r>
      <w:r w:rsidRPr="00822DC3">
        <w:rPr>
          <w:rFonts w:ascii="Segoe UI" w:eastAsia="Calibri" w:hAnsi="Segoe UI" w:cs="Segoe UI"/>
          <w:i/>
          <w:iCs/>
          <w:snapToGrid/>
          <w:color w:val="000000"/>
          <w:sz w:val="22"/>
          <w:szCs w:val="22"/>
          <w:lang w:eastAsia="en-US"/>
        </w:rPr>
        <w:t>.</w:t>
      </w:r>
    </w:p>
    <w:p w14:paraId="402ABA7B" w14:textId="77777777" w:rsidR="00B40323" w:rsidRPr="00822DC3" w:rsidRDefault="00B40323" w:rsidP="00B40323">
      <w:pPr>
        <w:widowControl/>
        <w:autoSpaceDE w:val="0"/>
        <w:autoSpaceDN w:val="0"/>
        <w:adjustRightInd w:val="0"/>
        <w:jc w:val="center"/>
        <w:rPr>
          <w:rFonts w:ascii="Segoe UI" w:eastAsia="Calibri" w:hAnsi="Segoe UI" w:cs="Segoe UI"/>
          <w:snapToGrid/>
          <w:color w:val="000000"/>
          <w:sz w:val="22"/>
          <w:szCs w:val="22"/>
          <w:lang w:eastAsia="en-US"/>
        </w:rPr>
      </w:pPr>
      <w:r w:rsidRPr="00822DC3">
        <w:rPr>
          <w:rFonts w:ascii="Segoe UI" w:eastAsia="Calibri" w:hAnsi="Segoe UI" w:cs="Segoe UI"/>
          <w:i/>
          <w:iCs/>
          <w:snapToGrid/>
          <w:color w:val="000000"/>
          <w:sz w:val="22"/>
          <w:szCs w:val="22"/>
          <w:lang w:eastAsia="en-US"/>
        </w:rPr>
        <w:t>Legge regionale 05 gennaio 2026, n. 1, art. 17, comma 2, lettera d) –</w:t>
      </w:r>
    </w:p>
    <w:p w14:paraId="4240CC10" w14:textId="77777777" w:rsidR="00B40323" w:rsidRPr="00822DC3" w:rsidRDefault="00B40323" w:rsidP="00B40323">
      <w:pPr>
        <w:widowControl/>
        <w:autoSpaceDE w:val="0"/>
        <w:autoSpaceDN w:val="0"/>
        <w:adjustRightInd w:val="0"/>
        <w:jc w:val="center"/>
        <w:rPr>
          <w:rFonts w:ascii="Segoe UI" w:eastAsia="Calibri" w:hAnsi="Segoe UI" w:cs="Segoe UI"/>
          <w:i/>
          <w:iCs/>
          <w:snapToGrid/>
          <w:color w:val="000000"/>
          <w:sz w:val="22"/>
          <w:szCs w:val="22"/>
          <w:lang w:eastAsia="en-US"/>
        </w:rPr>
      </w:pPr>
      <w:r w:rsidRPr="00822DC3">
        <w:rPr>
          <w:rFonts w:ascii="Segoe UI" w:eastAsia="Calibri" w:hAnsi="Segoe UI" w:cs="Segoe UI"/>
          <w:i/>
          <w:iCs/>
          <w:snapToGrid/>
          <w:color w:val="000000"/>
          <w:sz w:val="22"/>
          <w:szCs w:val="22"/>
          <w:lang w:eastAsia="en-US"/>
        </w:rPr>
        <w:t>Approvazione direttive per le modalità di erogazione dei contributi</w:t>
      </w:r>
    </w:p>
    <w:p w14:paraId="4AE15150" w14:textId="77777777" w:rsidR="00B40323" w:rsidRPr="00822DC3" w:rsidRDefault="00B40323" w:rsidP="00B40323">
      <w:pPr>
        <w:widowControl/>
        <w:autoSpaceDE w:val="0"/>
        <w:autoSpaceDN w:val="0"/>
        <w:adjustRightInd w:val="0"/>
        <w:jc w:val="center"/>
        <w:rPr>
          <w:rFonts w:ascii="Times New Roman" w:eastAsia="Calibri" w:hAnsi="Times New Roman"/>
          <w:b/>
          <w:bCs/>
          <w:snapToGrid/>
          <w:color w:val="000000"/>
          <w:sz w:val="28"/>
          <w:szCs w:val="28"/>
          <w:lang w:eastAsia="en-US"/>
        </w:rPr>
      </w:pPr>
      <w:r w:rsidRPr="00822DC3">
        <w:rPr>
          <w:rFonts w:ascii="Times New Roman" w:eastAsia="Calibri" w:hAnsi="Times New Roman"/>
          <w:b/>
          <w:bCs/>
          <w:snapToGrid/>
          <w:color w:val="000000"/>
          <w:sz w:val="28"/>
          <w:szCs w:val="28"/>
          <w:lang w:eastAsia="en-US"/>
        </w:rPr>
        <w:t xml:space="preserve">CUP: </w:t>
      </w:r>
      <w:r w:rsidRPr="00822DC3">
        <w:rPr>
          <w:rFonts w:ascii="Garamond" w:eastAsia="Calibri" w:hAnsi="Garamond" w:cs="Garamond"/>
          <w:b/>
          <w:bCs/>
          <w:snapToGrid/>
          <w:color w:val="000000"/>
          <w:sz w:val="28"/>
          <w:szCs w:val="28"/>
          <w:lang w:eastAsia="en-US"/>
        </w:rPr>
        <w:t>G23C26000680002</w:t>
      </w:r>
    </w:p>
    <w:p w14:paraId="40F93930" w14:textId="77777777" w:rsidR="00B40323" w:rsidRPr="00822DC3" w:rsidRDefault="00B40323" w:rsidP="00B40323">
      <w:pPr>
        <w:widowControl/>
        <w:autoSpaceDE w:val="0"/>
        <w:autoSpaceDN w:val="0"/>
        <w:adjustRightInd w:val="0"/>
        <w:jc w:val="center"/>
        <w:rPr>
          <w:rFonts w:ascii="Times New Roman" w:hAnsi="Times New Roman"/>
          <w:b/>
          <w:bCs/>
          <w:snapToGrid/>
          <w:sz w:val="28"/>
          <w:szCs w:val="28"/>
        </w:rPr>
      </w:pPr>
      <w:r w:rsidRPr="00822DC3">
        <w:rPr>
          <w:rFonts w:ascii="Times New Roman" w:eastAsia="Calibri" w:hAnsi="Times New Roman"/>
          <w:b/>
          <w:bCs/>
          <w:i/>
          <w:iCs/>
          <w:snapToGrid/>
          <w:color w:val="000000"/>
          <w:sz w:val="28"/>
          <w:szCs w:val="28"/>
          <w:lang w:eastAsia="en-US"/>
        </w:rPr>
        <w:t>“COME NUTRIRSI CORRETTAMENTE”</w:t>
      </w:r>
    </w:p>
    <w:bookmarkEnd w:id="0"/>
    <w:p w14:paraId="31AE7351" w14:textId="77777777" w:rsidR="00822479" w:rsidRPr="00822479" w:rsidRDefault="00822479" w:rsidP="00822479">
      <w:pPr>
        <w:widowControl/>
        <w:autoSpaceDE w:val="0"/>
        <w:autoSpaceDN w:val="0"/>
        <w:adjustRightInd w:val="0"/>
        <w:rPr>
          <w:rFonts w:ascii="Times New Roman" w:hAnsi="Times New Roman"/>
          <w:snapToGrid/>
          <w:color w:val="000000"/>
          <w:sz w:val="24"/>
          <w:szCs w:val="24"/>
        </w:rPr>
      </w:pPr>
    </w:p>
    <w:p w14:paraId="0C8AB92E" w14:textId="77777777" w:rsidR="00822479" w:rsidRPr="00822479" w:rsidRDefault="00822479" w:rsidP="00822479">
      <w:pPr>
        <w:widowControl/>
        <w:autoSpaceDE w:val="0"/>
        <w:autoSpaceDN w:val="0"/>
        <w:adjustRightInd w:val="0"/>
        <w:jc w:val="center"/>
        <w:rPr>
          <w:rFonts w:ascii="Times New Roman" w:hAnsi="Times New Roman"/>
          <w:b/>
          <w:bCs/>
          <w:snapToGrid/>
          <w:color w:val="000000"/>
          <w:sz w:val="22"/>
          <w:szCs w:val="22"/>
        </w:rPr>
      </w:pPr>
    </w:p>
    <w:p w14:paraId="5CC519B9" w14:textId="3333A786" w:rsidR="006811F0" w:rsidRPr="00CD1C9B" w:rsidRDefault="006811F0" w:rsidP="00CD1C9B">
      <w:pPr>
        <w:autoSpaceDE w:val="0"/>
        <w:autoSpaceDN w:val="0"/>
        <w:ind w:right="306"/>
        <w:jc w:val="right"/>
        <w:outlineLvl w:val="0"/>
        <w:rPr>
          <w:rFonts w:ascii="Times New Roman" w:eastAsia="Calibri" w:hAnsi="Times New Roman"/>
          <w:b/>
          <w:bCs/>
          <w:snapToGrid/>
          <w:sz w:val="24"/>
          <w:szCs w:val="24"/>
          <w:lang w:eastAsia="en-US"/>
        </w:rPr>
      </w:pPr>
      <w:r w:rsidRPr="00CD1C9B">
        <w:rPr>
          <w:rFonts w:ascii="Times New Roman" w:eastAsia="Calibri" w:hAnsi="Times New Roman"/>
          <w:b/>
          <w:bCs/>
          <w:snapToGrid/>
          <w:sz w:val="24"/>
          <w:szCs w:val="24"/>
          <w:lang w:eastAsia="en-US"/>
        </w:rPr>
        <w:t>ALLEGATO</w:t>
      </w:r>
      <w:r w:rsidRPr="00CD1C9B">
        <w:rPr>
          <w:rFonts w:ascii="Times New Roman" w:eastAsia="Calibri" w:hAnsi="Times New Roman"/>
          <w:b/>
          <w:bCs/>
          <w:snapToGrid/>
          <w:spacing w:val="-7"/>
          <w:sz w:val="24"/>
          <w:szCs w:val="24"/>
          <w:lang w:eastAsia="en-US"/>
        </w:rPr>
        <w:t xml:space="preserve"> </w:t>
      </w:r>
      <w:r w:rsidR="00FB7F79" w:rsidRPr="00CD1C9B">
        <w:rPr>
          <w:rFonts w:ascii="Times New Roman" w:eastAsia="Calibri" w:hAnsi="Times New Roman"/>
          <w:b/>
          <w:bCs/>
          <w:snapToGrid/>
          <w:spacing w:val="-7"/>
          <w:sz w:val="24"/>
          <w:szCs w:val="24"/>
          <w:lang w:eastAsia="en-US"/>
        </w:rPr>
        <w:t>2</w:t>
      </w:r>
    </w:p>
    <w:p w14:paraId="4972474E" w14:textId="77777777" w:rsidR="00CD1C9B" w:rsidRDefault="00CD1C9B" w:rsidP="00F542CA">
      <w:pPr>
        <w:autoSpaceDE w:val="0"/>
        <w:autoSpaceDN w:val="0"/>
        <w:spacing w:before="95" w:line="252" w:lineRule="auto"/>
        <w:ind w:left="778" w:right="894"/>
        <w:jc w:val="center"/>
        <w:outlineLvl w:val="0"/>
        <w:rPr>
          <w:rFonts w:ascii="Times New Roman" w:eastAsia="Trebuchet MS" w:hAnsi="Times New Roman"/>
          <w:b/>
          <w:bCs/>
          <w:snapToGrid/>
          <w:w w:val="90"/>
          <w:sz w:val="24"/>
          <w:szCs w:val="24"/>
          <w:lang w:eastAsia="en-US"/>
        </w:rPr>
      </w:pPr>
    </w:p>
    <w:p w14:paraId="6353DDEE" w14:textId="24AE2FF3" w:rsidR="00F542CA" w:rsidRPr="00F542CA" w:rsidRDefault="00F542CA" w:rsidP="00F542CA">
      <w:pPr>
        <w:autoSpaceDE w:val="0"/>
        <w:autoSpaceDN w:val="0"/>
        <w:spacing w:before="95" w:line="252" w:lineRule="auto"/>
        <w:ind w:left="778" w:right="894"/>
        <w:jc w:val="center"/>
        <w:outlineLvl w:val="0"/>
        <w:rPr>
          <w:rFonts w:ascii="Times New Roman" w:eastAsia="Trebuchet MS" w:hAnsi="Times New Roman"/>
          <w:b/>
          <w:bCs/>
          <w:snapToGrid/>
          <w:sz w:val="24"/>
          <w:szCs w:val="24"/>
          <w:lang w:eastAsia="en-US"/>
        </w:rPr>
      </w:pPr>
      <w:r w:rsidRPr="00F542CA">
        <w:rPr>
          <w:rFonts w:ascii="Times New Roman" w:eastAsia="Trebuchet MS" w:hAnsi="Times New Roman"/>
          <w:b/>
          <w:bCs/>
          <w:snapToGrid/>
          <w:w w:val="90"/>
          <w:sz w:val="24"/>
          <w:szCs w:val="24"/>
          <w:lang w:eastAsia="en-US"/>
        </w:rPr>
        <w:t>DICHIARAZIONE SULL’INSUSSISTENZA</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DI</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SITUAZIONI</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DI</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CONFLITTO</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DI INTERESSE</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E DI</w:t>
      </w:r>
      <w:r w:rsidRPr="00F542CA">
        <w:rPr>
          <w:rFonts w:ascii="Times New Roman" w:eastAsia="Trebuchet MS" w:hAnsi="Times New Roman"/>
          <w:b/>
          <w:bCs/>
          <w:snapToGrid/>
          <w:spacing w:val="80"/>
          <w:sz w:val="24"/>
          <w:szCs w:val="24"/>
          <w:lang w:eastAsia="en-US"/>
        </w:rPr>
        <w:t xml:space="preserve"> </w:t>
      </w:r>
      <w:r w:rsidRPr="00F542CA">
        <w:rPr>
          <w:rFonts w:ascii="Times New Roman" w:eastAsia="Trebuchet MS" w:hAnsi="Times New Roman"/>
          <w:b/>
          <w:bCs/>
          <w:snapToGrid/>
          <w:sz w:val="24"/>
          <w:szCs w:val="24"/>
          <w:lang w:eastAsia="en-US"/>
        </w:rPr>
        <w:t>CAUSE DI INCONFERIBILITA’ E</w:t>
      </w:r>
      <w:r w:rsidRPr="00F542CA">
        <w:rPr>
          <w:rFonts w:ascii="Times New Roman" w:eastAsia="Trebuchet MS" w:hAnsi="Times New Roman"/>
          <w:b/>
          <w:bCs/>
          <w:snapToGrid/>
          <w:spacing w:val="-5"/>
          <w:sz w:val="24"/>
          <w:szCs w:val="24"/>
          <w:lang w:eastAsia="en-US"/>
        </w:rPr>
        <w:t xml:space="preserve"> </w:t>
      </w:r>
      <w:r w:rsidRPr="00F542CA">
        <w:rPr>
          <w:rFonts w:ascii="Times New Roman" w:eastAsia="Trebuchet MS" w:hAnsi="Times New Roman"/>
          <w:b/>
          <w:bCs/>
          <w:snapToGrid/>
          <w:sz w:val="24"/>
          <w:szCs w:val="24"/>
          <w:lang w:eastAsia="en-US"/>
        </w:rPr>
        <w:t>INCOMPATIBILITA’</w:t>
      </w:r>
    </w:p>
    <w:p w14:paraId="2375CDC0" w14:textId="77777777" w:rsidR="00F542CA" w:rsidRPr="00F542CA" w:rsidRDefault="00F542CA" w:rsidP="00F542CA">
      <w:pPr>
        <w:autoSpaceDE w:val="0"/>
        <w:autoSpaceDN w:val="0"/>
        <w:spacing w:before="1"/>
        <w:ind w:left="778" w:right="893"/>
        <w:jc w:val="center"/>
        <w:outlineLvl w:val="1"/>
        <w:rPr>
          <w:rFonts w:ascii="Times New Roman" w:eastAsia="Trebuchet MS" w:hAnsi="Times New Roman"/>
          <w:b/>
          <w:bCs/>
          <w:i/>
          <w:iCs/>
          <w:snapToGrid/>
          <w:sz w:val="24"/>
          <w:szCs w:val="24"/>
          <w:lang w:eastAsia="en-US"/>
        </w:rPr>
      </w:pPr>
      <w:r w:rsidRPr="00F542CA">
        <w:rPr>
          <w:rFonts w:ascii="Times New Roman" w:eastAsia="Trebuchet MS" w:hAnsi="Times New Roman"/>
          <w:b/>
          <w:bCs/>
          <w:i/>
          <w:iCs/>
          <w:snapToGrid/>
          <w:w w:val="90"/>
          <w:sz w:val="24"/>
          <w:szCs w:val="24"/>
          <w:lang w:eastAsia="en-US"/>
        </w:rPr>
        <w:t>(ai</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sensi</w:t>
      </w:r>
      <w:r w:rsidRPr="00F542CA">
        <w:rPr>
          <w:rFonts w:ascii="Times New Roman" w:eastAsia="Trebuchet MS" w:hAnsi="Times New Roman"/>
          <w:b/>
          <w:bCs/>
          <w:i/>
          <w:iCs/>
          <w:snapToGrid/>
          <w:spacing w:val="-10"/>
          <w:w w:val="90"/>
          <w:sz w:val="24"/>
          <w:szCs w:val="24"/>
          <w:lang w:eastAsia="en-US"/>
        </w:rPr>
        <w:t xml:space="preserve"> </w:t>
      </w:r>
      <w:r w:rsidRPr="00F542CA">
        <w:rPr>
          <w:rFonts w:ascii="Times New Roman" w:eastAsia="Trebuchet MS" w:hAnsi="Times New Roman"/>
          <w:b/>
          <w:bCs/>
          <w:i/>
          <w:iCs/>
          <w:snapToGrid/>
          <w:w w:val="90"/>
          <w:sz w:val="24"/>
          <w:szCs w:val="24"/>
          <w:lang w:eastAsia="en-US"/>
        </w:rPr>
        <w:t>dell’art.</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53,</w:t>
      </w:r>
      <w:r w:rsidRPr="00F542CA">
        <w:rPr>
          <w:rFonts w:ascii="Times New Roman" w:eastAsia="Trebuchet MS" w:hAnsi="Times New Roman"/>
          <w:b/>
          <w:bCs/>
          <w:i/>
          <w:iCs/>
          <w:snapToGrid/>
          <w:spacing w:val="-8"/>
          <w:w w:val="90"/>
          <w:sz w:val="24"/>
          <w:szCs w:val="24"/>
          <w:lang w:eastAsia="en-US"/>
        </w:rPr>
        <w:t xml:space="preserve"> </w:t>
      </w:r>
      <w:r w:rsidRPr="00F542CA">
        <w:rPr>
          <w:rFonts w:ascii="Times New Roman" w:eastAsia="Trebuchet MS" w:hAnsi="Times New Roman"/>
          <w:b/>
          <w:bCs/>
          <w:i/>
          <w:iCs/>
          <w:snapToGrid/>
          <w:w w:val="90"/>
          <w:sz w:val="24"/>
          <w:szCs w:val="24"/>
          <w:lang w:eastAsia="en-US"/>
        </w:rPr>
        <w:t>comma</w:t>
      </w:r>
      <w:r w:rsidRPr="00F542CA">
        <w:rPr>
          <w:rFonts w:ascii="Times New Roman" w:eastAsia="Trebuchet MS" w:hAnsi="Times New Roman"/>
          <w:b/>
          <w:bCs/>
          <w:i/>
          <w:iCs/>
          <w:snapToGrid/>
          <w:spacing w:val="-10"/>
          <w:w w:val="90"/>
          <w:sz w:val="24"/>
          <w:szCs w:val="24"/>
          <w:lang w:eastAsia="en-US"/>
        </w:rPr>
        <w:t xml:space="preserve"> </w:t>
      </w:r>
      <w:r w:rsidRPr="00F542CA">
        <w:rPr>
          <w:rFonts w:ascii="Times New Roman" w:eastAsia="Trebuchet MS" w:hAnsi="Times New Roman"/>
          <w:b/>
          <w:bCs/>
          <w:i/>
          <w:iCs/>
          <w:snapToGrid/>
          <w:w w:val="90"/>
          <w:sz w:val="24"/>
          <w:szCs w:val="24"/>
          <w:lang w:eastAsia="en-US"/>
        </w:rPr>
        <w:t>14</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del</w:t>
      </w:r>
      <w:r w:rsidRPr="00F542CA">
        <w:rPr>
          <w:rFonts w:ascii="Times New Roman" w:eastAsia="Trebuchet MS" w:hAnsi="Times New Roman"/>
          <w:b/>
          <w:bCs/>
          <w:i/>
          <w:iCs/>
          <w:snapToGrid/>
          <w:spacing w:val="-8"/>
          <w:w w:val="90"/>
          <w:sz w:val="24"/>
          <w:szCs w:val="24"/>
          <w:lang w:eastAsia="en-US"/>
        </w:rPr>
        <w:t xml:space="preserve"> </w:t>
      </w:r>
      <w:r w:rsidRPr="00F542CA">
        <w:rPr>
          <w:rFonts w:ascii="Times New Roman" w:eastAsia="Trebuchet MS" w:hAnsi="Times New Roman"/>
          <w:b/>
          <w:bCs/>
          <w:i/>
          <w:iCs/>
          <w:snapToGrid/>
          <w:w w:val="90"/>
          <w:sz w:val="24"/>
          <w:szCs w:val="24"/>
          <w:lang w:eastAsia="en-US"/>
        </w:rPr>
        <w:t>D.Lgs.</w:t>
      </w:r>
      <w:r w:rsidRPr="00F542CA">
        <w:rPr>
          <w:rFonts w:ascii="Times New Roman" w:eastAsia="Trebuchet MS" w:hAnsi="Times New Roman"/>
          <w:b/>
          <w:bCs/>
          <w:i/>
          <w:iCs/>
          <w:snapToGrid/>
          <w:spacing w:val="-10"/>
          <w:w w:val="90"/>
          <w:sz w:val="24"/>
          <w:szCs w:val="24"/>
          <w:lang w:eastAsia="en-US"/>
        </w:rPr>
        <w:t xml:space="preserve"> </w:t>
      </w:r>
      <w:r w:rsidRPr="00F542CA">
        <w:rPr>
          <w:rFonts w:ascii="Times New Roman" w:eastAsia="Trebuchet MS" w:hAnsi="Times New Roman"/>
          <w:b/>
          <w:bCs/>
          <w:i/>
          <w:iCs/>
          <w:snapToGrid/>
          <w:w w:val="90"/>
          <w:sz w:val="24"/>
          <w:szCs w:val="24"/>
          <w:lang w:eastAsia="en-US"/>
        </w:rPr>
        <w:t>165/2001</w:t>
      </w:r>
      <w:r w:rsidRPr="00F542CA">
        <w:rPr>
          <w:rFonts w:ascii="Times New Roman" w:eastAsia="Trebuchet MS" w:hAnsi="Times New Roman"/>
          <w:b/>
          <w:bCs/>
          <w:i/>
          <w:iCs/>
          <w:snapToGrid/>
          <w:spacing w:val="-9"/>
          <w:w w:val="90"/>
          <w:sz w:val="24"/>
          <w:szCs w:val="24"/>
          <w:lang w:eastAsia="en-US"/>
        </w:rPr>
        <w:t xml:space="preserve"> </w:t>
      </w:r>
      <w:r w:rsidRPr="00F542CA">
        <w:rPr>
          <w:rFonts w:ascii="Times New Roman" w:eastAsia="Trebuchet MS" w:hAnsi="Times New Roman"/>
          <w:b/>
          <w:bCs/>
          <w:i/>
          <w:iCs/>
          <w:snapToGrid/>
          <w:w w:val="90"/>
          <w:sz w:val="24"/>
          <w:szCs w:val="24"/>
          <w:lang w:eastAsia="en-US"/>
        </w:rPr>
        <w:t>e</w:t>
      </w:r>
      <w:r w:rsidRPr="00F542CA">
        <w:rPr>
          <w:rFonts w:ascii="Times New Roman" w:eastAsia="Trebuchet MS" w:hAnsi="Times New Roman"/>
          <w:b/>
          <w:bCs/>
          <w:i/>
          <w:iCs/>
          <w:snapToGrid/>
          <w:spacing w:val="-12"/>
          <w:w w:val="90"/>
          <w:sz w:val="24"/>
          <w:szCs w:val="24"/>
          <w:lang w:eastAsia="en-US"/>
        </w:rPr>
        <w:t xml:space="preserve"> </w:t>
      </w:r>
      <w:r w:rsidRPr="00F542CA">
        <w:rPr>
          <w:rFonts w:ascii="Times New Roman" w:eastAsia="Trebuchet MS" w:hAnsi="Times New Roman"/>
          <w:b/>
          <w:bCs/>
          <w:i/>
          <w:iCs/>
          <w:snapToGrid/>
          <w:w w:val="90"/>
          <w:sz w:val="24"/>
          <w:szCs w:val="24"/>
          <w:lang w:eastAsia="en-US"/>
        </w:rPr>
        <w:t>dell’art.</w:t>
      </w:r>
      <w:r w:rsidRPr="00F542CA">
        <w:rPr>
          <w:rFonts w:ascii="Times New Roman" w:eastAsia="Trebuchet MS" w:hAnsi="Times New Roman"/>
          <w:b/>
          <w:bCs/>
          <w:i/>
          <w:iCs/>
          <w:snapToGrid/>
          <w:spacing w:val="-8"/>
          <w:w w:val="90"/>
          <w:sz w:val="24"/>
          <w:szCs w:val="24"/>
          <w:lang w:eastAsia="en-US"/>
        </w:rPr>
        <w:t xml:space="preserve"> </w:t>
      </w:r>
      <w:r w:rsidRPr="00F542CA">
        <w:rPr>
          <w:rFonts w:ascii="Times New Roman" w:eastAsia="Trebuchet MS" w:hAnsi="Times New Roman"/>
          <w:b/>
          <w:bCs/>
          <w:i/>
          <w:iCs/>
          <w:snapToGrid/>
          <w:w w:val="90"/>
          <w:sz w:val="24"/>
          <w:szCs w:val="24"/>
          <w:lang w:eastAsia="en-US"/>
        </w:rPr>
        <w:t>20,</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 xml:space="preserve">del </w:t>
      </w:r>
      <w:r w:rsidRPr="00F542CA">
        <w:rPr>
          <w:rFonts w:ascii="Times New Roman" w:eastAsia="Trebuchet MS" w:hAnsi="Times New Roman"/>
          <w:b/>
          <w:bCs/>
          <w:i/>
          <w:iCs/>
          <w:snapToGrid/>
          <w:spacing w:val="-2"/>
          <w:sz w:val="24"/>
          <w:szCs w:val="24"/>
          <w:lang w:eastAsia="en-US"/>
        </w:rPr>
        <w:t>D.Lgs.39/2013)</w:t>
      </w:r>
    </w:p>
    <w:p w14:paraId="4A7F975C" w14:textId="77777777" w:rsidR="00FB7F79" w:rsidRDefault="00FB7F79" w:rsidP="00FB7F79">
      <w:pPr>
        <w:tabs>
          <w:tab w:val="left" w:pos="2212"/>
          <w:tab w:val="left" w:pos="5233"/>
          <w:tab w:val="left" w:pos="9273"/>
          <w:tab w:val="left" w:pos="9480"/>
        </w:tabs>
        <w:autoSpaceDE w:val="0"/>
        <w:autoSpaceDN w:val="0"/>
        <w:spacing w:line="388" w:lineRule="auto"/>
        <w:ind w:left="2" w:right="162"/>
        <w:jc w:val="both"/>
        <w:rPr>
          <w:rFonts w:ascii="Times New Roman" w:hAnsi="Times New Roman"/>
          <w:snapToGrid/>
          <w:sz w:val="22"/>
          <w:szCs w:val="22"/>
          <w:lang w:eastAsia="en-US"/>
        </w:rPr>
      </w:pPr>
    </w:p>
    <w:p w14:paraId="2CF94B68" w14:textId="5C5F2E49" w:rsidR="00FB7F79" w:rsidRPr="006811F0" w:rsidRDefault="00FB7F79" w:rsidP="00FB7F79">
      <w:pPr>
        <w:tabs>
          <w:tab w:val="left" w:pos="2212"/>
          <w:tab w:val="left" w:pos="5233"/>
          <w:tab w:val="left" w:pos="9273"/>
          <w:tab w:val="left" w:pos="9480"/>
        </w:tabs>
        <w:autoSpaceDE w:val="0"/>
        <w:autoSpaceDN w:val="0"/>
        <w:spacing w:line="388" w:lineRule="auto"/>
        <w:ind w:left="2" w:right="162"/>
        <w:jc w:val="both"/>
        <w:rPr>
          <w:rFonts w:ascii="Times New Roman" w:hAnsi="Times New Roman"/>
          <w:snapToGrid/>
          <w:sz w:val="22"/>
          <w:szCs w:val="22"/>
          <w:lang w:eastAsia="en-US"/>
        </w:rPr>
      </w:pPr>
      <w:r w:rsidRPr="006811F0">
        <w:rPr>
          <w:rFonts w:ascii="Times New Roman" w:hAnsi="Times New Roman"/>
          <w:snapToGrid/>
          <w:sz w:val="22"/>
          <w:szCs w:val="22"/>
          <w:lang w:eastAsia="en-US"/>
        </w:rPr>
        <w:t xml:space="preserve">Il/la sottoscritto/a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 xml:space="preserve">, nato/a a </w:t>
      </w:r>
      <w:r w:rsidRPr="006811F0">
        <w:rPr>
          <w:rFonts w:ascii="Times New Roman" w:hAnsi="Times New Roman"/>
          <w:snapToGrid/>
          <w:sz w:val="22"/>
          <w:szCs w:val="22"/>
          <w:u w:val="single"/>
          <w:lang w:eastAsia="en-US"/>
        </w:rPr>
        <w:tab/>
      </w:r>
      <w:r w:rsidRPr="006811F0">
        <w:rPr>
          <w:rFonts w:ascii="Times New Roman" w:hAnsi="Times New Roman"/>
          <w:snapToGrid/>
          <w:spacing w:val="-51"/>
          <w:sz w:val="22"/>
          <w:szCs w:val="22"/>
          <w:u w:val="single"/>
          <w:lang w:eastAsia="en-US"/>
        </w:rPr>
        <w:t xml:space="preserve"> </w:t>
      </w:r>
      <w:r w:rsidRPr="006811F0">
        <w:rPr>
          <w:rFonts w:ascii="Times New Roman" w:hAnsi="Times New Roman"/>
          <w:snapToGrid/>
          <w:spacing w:val="-6"/>
          <w:sz w:val="22"/>
          <w:szCs w:val="22"/>
          <w:lang w:eastAsia="en-US"/>
        </w:rPr>
        <w:t xml:space="preserve">, </w:t>
      </w:r>
      <w:r w:rsidRPr="006811F0">
        <w:rPr>
          <w:rFonts w:ascii="Times New Roman" w:hAnsi="Times New Roman"/>
          <w:snapToGrid/>
          <w:sz w:val="22"/>
          <w:szCs w:val="22"/>
          <w:lang w:eastAsia="en-US"/>
        </w:rPr>
        <w:t xml:space="preserve">il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e</w:t>
      </w:r>
      <w:r w:rsidRPr="006811F0">
        <w:rPr>
          <w:rFonts w:ascii="Times New Roman" w:hAnsi="Times New Roman"/>
          <w:snapToGrid/>
          <w:spacing w:val="-1"/>
          <w:sz w:val="22"/>
          <w:szCs w:val="22"/>
          <w:lang w:eastAsia="en-US"/>
        </w:rPr>
        <w:t xml:space="preserve"> </w:t>
      </w:r>
      <w:r w:rsidRPr="006811F0">
        <w:rPr>
          <w:rFonts w:ascii="Times New Roman" w:hAnsi="Times New Roman"/>
          <w:snapToGrid/>
          <w:sz w:val="22"/>
          <w:szCs w:val="22"/>
          <w:lang w:eastAsia="en-US"/>
        </w:rPr>
        <w:t>residente in</w:t>
      </w:r>
      <w:r w:rsidRPr="006811F0">
        <w:rPr>
          <w:rFonts w:ascii="Times New Roman" w:hAnsi="Times New Roman"/>
          <w:snapToGrid/>
          <w:spacing w:val="-2"/>
          <w:sz w:val="22"/>
          <w:szCs w:val="22"/>
          <w:lang w:eastAsia="en-US"/>
        </w:rPr>
        <w:t xml:space="preserve">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u w:val="single"/>
          <w:lang w:eastAsia="en-US"/>
        </w:rPr>
        <w:tab/>
      </w:r>
      <w:r w:rsidRPr="006811F0">
        <w:rPr>
          <w:rFonts w:ascii="Times New Roman" w:hAnsi="Times New Roman"/>
          <w:snapToGrid/>
          <w:spacing w:val="-10"/>
          <w:sz w:val="22"/>
          <w:szCs w:val="22"/>
          <w:lang w:eastAsia="en-US"/>
        </w:rPr>
        <w:t>,</w:t>
      </w:r>
    </w:p>
    <w:p w14:paraId="72CE9631" w14:textId="77777777" w:rsidR="00FB7F79" w:rsidRPr="006811F0" w:rsidRDefault="00FB7F79" w:rsidP="00FB7F79">
      <w:pPr>
        <w:tabs>
          <w:tab w:val="left" w:pos="9480"/>
        </w:tabs>
        <w:autoSpaceDE w:val="0"/>
        <w:autoSpaceDN w:val="0"/>
        <w:spacing w:before="39"/>
        <w:jc w:val="both"/>
        <w:rPr>
          <w:rFonts w:ascii="Times New Roman" w:hAnsi="Times New Roman"/>
          <w:snapToGrid/>
          <w:sz w:val="22"/>
          <w:szCs w:val="22"/>
          <w:lang w:eastAsia="en-US"/>
        </w:rPr>
      </w:pPr>
    </w:p>
    <w:p w14:paraId="7A64C597" w14:textId="77777777" w:rsidR="00FB7F79" w:rsidRPr="006811F0" w:rsidRDefault="00FB7F79" w:rsidP="00FB7F79">
      <w:pPr>
        <w:tabs>
          <w:tab w:val="left" w:pos="3805"/>
          <w:tab w:val="left" w:pos="4945"/>
          <w:tab w:val="left" w:pos="9404"/>
          <w:tab w:val="left" w:pos="9480"/>
        </w:tabs>
        <w:autoSpaceDE w:val="0"/>
        <w:autoSpaceDN w:val="0"/>
        <w:spacing w:line="388" w:lineRule="auto"/>
        <w:ind w:left="2" w:right="91"/>
        <w:jc w:val="both"/>
        <w:rPr>
          <w:rFonts w:ascii="Times New Roman" w:hAnsi="Times New Roman"/>
          <w:snapToGrid/>
          <w:sz w:val="22"/>
          <w:szCs w:val="22"/>
          <w:lang w:eastAsia="en-US"/>
        </w:rPr>
      </w:pPr>
      <w:r w:rsidRPr="006811F0">
        <w:rPr>
          <w:rFonts w:ascii="Times New Roman" w:hAnsi="Times New Roman"/>
          <w:snapToGrid/>
          <w:spacing w:val="-2"/>
          <w:sz w:val="22"/>
          <w:szCs w:val="22"/>
          <w:lang w:eastAsia="en-US"/>
        </w:rPr>
        <w:t>provincia</w:t>
      </w:r>
      <w:r w:rsidRPr="006811F0">
        <w:rPr>
          <w:rFonts w:ascii="Times New Roman" w:hAnsi="Times New Roman"/>
          <w:snapToGrid/>
          <w:sz w:val="22"/>
          <w:szCs w:val="22"/>
          <w:u w:val="single"/>
          <w:lang w:eastAsia="en-US"/>
        </w:rPr>
        <w:tab/>
      </w:r>
      <w:r w:rsidRPr="006811F0">
        <w:rPr>
          <w:rFonts w:ascii="Times New Roman" w:hAnsi="Times New Roman"/>
          <w:snapToGrid/>
          <w:spacing w:val="-4"/>
          <w:sz w:val="22"/>
          <w:szCs w:val="22"/>
          <w:lang w:eastAsia="en-US"/>
        </w:rPr>
        <w:t>via</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 xml:space="preserve"> CF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u w:val="single"/>
          <w:lang w:eastAsia="en-US"/>
        </w:rPr>
        <w:tab/>
      </w:r>
      <w:r w:rsidRPr="006811F0">
        <w:rPr>
          <w:rFonts w:ascii="Times New Roman" w:hAnsi="Times New Roman"/>
          <w:snapToGrid/>
          <w:spacing w:val="-10"/>
          <w:sz w:val="22"/>
          <w:szCs w:val="22"/>
          <w:lang w:eastAsia="en-US"/>
        </w:rPr>
        <w:t>,</w:t>
      </w:r>
      <w:r>
        <w:rPr>
          <w:rFonts w:ascii="Times New Roman" w:hAnsi="Times New Roman"/>
          <w:snapToGrid/>
          <w:spacing w:val="-10"/>
          <w:sz w:val="22"/>
          <w:szCs w:val="22"/>
          <w:lang w:eastAsia="en-US"/>
        </w:rPr>
        <w:t xml:space="preserve">  </w:t>
      </w:r>
      <w:r w:rsidRPr="006811F0">
        <w:rPr>
          <w:rFonts w:ascii="Times New Roman" w:hAnsi="Times New Roman"/>
          <w:snapToGrid/>
          <w:sz w:val="22"/>
          <w:szCs w:val="22"/>
          <w:lang w:eastAsia="en-US"/>
        </w:rPr>
        <w:t xml:space="preserve">Telefono </w:t>
      </w:r>
      <w:r w:rsidRPr="006811F0">
        <w:rPr>
          <w:rFonts w:ascii="Times New Roman" w:hAnsi="Times New Roman"/>
          <w:snapToGrid/>
          <w:sz w:val="22"/>
          <w:szCs w:val="22"/>
          <w:u w:val="single"/>
          <w:lang w:eastAsia="en-US"/>
        </w:rPr>
        <w:tab/>
      </w:r>
      <w:r w:rsidRPr="006811F0">
        <w:rPr>
          <w:rFonts w:ascii="Times New Roman" w:hAnsi="Times New Roman"/>
          <w:snapToGrid/>
          <w:spacing w:val="-10"/>
          <w:sz w:val="22"/>
          <w:szCs w:val="22"/>
          <w:lang w:eastAsia="en-US"/>
        </w:rPr>
        <w:t>,</w:t>
      </w:r>
    </w:p>
    <w:p w14:paraId="06FD325C" w14:textId="77777777" w:rsidR="00FB7F79" w:rsidRPr="006811F0" w:rsidRDefault="00FB7F79" w:rsidP="00FB7F79">
      <w:pPr>
        <w:tabs>
          <w:tab w:val="left" w:pos="5423"/>
          <w:tab w:val="left" w:pos="9480"/>
        </w:tabs>
        <w:autoSpaceDE w:val="0"/>
        <w:autoSpaceDN w:val="0"/>
        <w:spacing w:before="158"/>
        <w:ind w:left="2"/>
        <w:jc w:val="both"/>
        <w:rPr>
          <w:rFonts w:ascii="Times New Roman" w:hAnsi="Times New Roman"/>
          <w:snapToGrid/>
          <w:sz w:val="22"/>
          <w:szCs w:val="22"/>
          <w:lang w:eastAsia="en-US"/>
        </w:rPr>
      </w:pPr>
      <w:r w:rsidRPr="006811F0">
        <w:rPr>
          <w:rFonts w:ascii="Times New Roman" w:hAnsi="Times New Roman"/>
          <w:snapToGrid/>
          <w:sz w:val="22"/>
          <w:szCs w:val="22"/>
          <w:lang w:eastAsia="en-US"/>
        </w:rPr>
        <w:t xml:space="preserve">email/pec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w:t>
      </w:r>
      <w:r w:rsidRPr="006811F0">
        <w:rPr>
          <w:rFonts w:ascii="Times New Roman" w:hAnsi="Times New Roman"/>
          <w:snapToGrid/>
          <w:spacing w:val="-4"/>
          <w:sz w:val="22"/>
          <w:szCs w:val="22"/>
          <w:lang w:eastAsia="en-US"/>
        </w:rPr>
        <w:t xml:space="preserve"> </w:t>
      </w:r>
      <w:r w:rsidRPr="006811F0">
        <w:rPr>
          <w:rFonts w:ascii="Times New Roman" w:hAnsi="Times New Roman"/>
          <w:snapToGrid/>
          <w:sz w:val="22"/>
          <w:szCs w:val="22"/>
          <w:lang w:eastAsia="en-US"/>
        </w:rPr>
        <w:t>con</w:t>
      </w:r>
      <w:r w:rsidRPr="006811F0">
        <w:rPr>
          <w:rFonts w:ascii="Times New Roman" w:hAnsi="Times New Roman"/>
          <w:snapToGrid/>
          <w:spacing w:val="-1"/>
          <w:sz w:val="22"/>
          <w:szCs w:val="22"/>
          <w:lang w:eastAsia="en-US"/>
        </w:rPr>
        <w:t xml:space="preserve"> </w:t>
      </w:r>
      <w:r w:rsidRPr="006811F0">
        <w:rPr>
          <w:rFonts w:ascii="Times New Roman" w:hAnsi="Times New Roman"/>
          <w:snapToGrid/>
          <w:sz w:val="22"/>
          <w:szCs w:val="22"/>
          <w:lang w:eastAsia="en-US"/>
        </w:rPr>
        <w:t>la</w:t>
      </w:r>
      <w:r w:rsidRPr="006811F0">
        <w:rPr>
          <w:rFonts w:ascii="Times New Roman" w:hAnsi="Times New Roman"/>
          <w:snapToGrid/>
          <w:spacing w:val="-1"/>
          <w:sz w:val="22"/>
          <w:szCs w:val="22"/>
          <w:lang w:eastAsia="en-US"/>
        </w:rPr>
        <w:t xml:space="preserve"> </w:t>
      </w:r>
      <w:r w:rsidRPr="006811F0">
        <w:rPr>
          <w:rFonts w:ascii="Times New Roman" w:hAnsi="Times New Roman"/>
          <w:snapToGrid/>
          <w:spacing w:val="-2"/>
          <w:sz w:val="22"/>
          <w:szCs w:val="22"/>
          <w:lang w:eastAsia="en-US"/>
        </w:rPr>
        <w:t>presente</w:t>
      </w:r>
    </w:p>
    <w:p w14:paraId="44C93D8B" w14:textId="77777777" w:rsidR="00FB7F79" w:rsidRDefault="00FB7F79" w:rsidP="00F542CA">
      <w:pPr>
        <w:tabs>
          <w:tab w:val="left" w:pos="7278"/>
        </w:tabs>
        <w:autoSpaceDE w:val="0"/>
        <w:autoSpaceDN w:val="0"/>
        <w:spacing w:before="135"/>
        <w:ind w:left="27"/>
        <w:rPr>
          <w:rFonts w:ascii="Calibri" w:eastAsia="Calibri" w:hAnsi="Calibri" w:cs="Calibri"/>
          <w:snapToGrid/>
          <w:sz w:val="22"/>
          <w:szCs w:val="22"/>
          <w:lang w:eastAsia="en-US"/>
        </w:rPr>
      </w:pPr>
    </w:p>
    <w:p w14:paraId="67560F65" w14:textId="4EFD6D5C" w:rsidR="00F542CA" w:rsidRPr="00F542CA" w:rsidRDefault="00F542CA" w:rsidP="00F542CA">
      <w:pPr>
        <w:tabs>
          <w:tab w:val="left" w:pos="7278"/>
        </w:tabs>
        <w:autoSpaceDE w:val="0"/>
        <w:autoSpaceDN w:val="0"/>
        <w:spacing w:before="135"/>
        <w:ind w:left="27"/>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In</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qualità</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aspirante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i/>
          <w:snapToGrid/>
          <w:sz w:val="22"/>
          <w:szCs w:val="22"/>
          <w:lang w:eastAsia="en-US"/>
        </w:rPr>
        <w:t>ESTERNO</w:t>
      </w:r>
      <w:r w:rsidRPr="00F542CA">
        <w:rPr>
          <w:rFonts w:ascii="Times New Roman" w:eastAsia="Calibri" w:hAnsi="Times New Roman"/>
          <w:i/>
          <w:snapToGrid/>
          <w:spacing w:val="-2"/>
          <w:sz w:val="22"/>
          <w:szCs w:val="22"/>
          <w:lang w:eastAsia="en-US"/>
        </w:rPr>
        <w:t xml:space="preserve"> </w:t>
      </w:r>
      <w:r w:rsidRPr="00F542CA">
        <w:rPr>
          <w:rFonts w:ascii="Times New Roman" w:eastAsia="Calibri" w:hAnsi="Times New Roman"/>
          <w:snapToGrid/>
          <w:sz w:val="22"/>
          <w:szCs w:val="22"/>
          <w:lang w:eastAsia="en-US"/>
        </w:rPr>
        <w:t>nel</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z w:val="22"/>
          <w:szCs w:val="22"/>
          <w:lang w:eastAsia="en-US"/>
        </w:rPr>
        <w:t>ruolo</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u w:val="single"/>
          <w:lang w:eastAsia="en-US"/>
        </w:rPr>
        <w:tab/>
      </w:r>
      <w:r w:rsidRPr="00F542CA">
        <w:rPr>
          <w:rFonts w:ascii="Times New Roman" w:eastAsia="Calibri" w:hAnsi="Times New Roman"/>
          <w:snapToGrid/>
          <w:sz w:val="22"/>
          <w:szCs w:val="22"/>
          <w:lang w:eastAsia="en-US"/>
        </w:rPr>
        <w:t>per l’attuazione</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pacing w:val="-2"/>
          <w:sz w:val="22"/>
          <w:szCs w:val="22"/>
          <w:lang w:eastAsia="en-US"/>
        </w:rPr>
        <w:t>progetto</w:t>
      </w:r>
    </w:p>
    <w:p w14:paraId="4E1B1DB7" w14:textId="77777777" w:rsidR="00F542CA" w:rsidRPr="00F542CA" w:rsidRDefault="00F542CA" w:rsidP="00F542CA">
      <w:pPr>
        <w:autoSpaceDE w:val="0"/>
        <w:autoSpaceDN w:val="0"/>
        <w:spacing w:before="139"/>
        <w:rPr>
          <w:rFonts w:ascii="Times New Roman" w:eastAsia="Calibri" w:hAnsi="Times New Roman"/>
          <w:b/>
          <w:snapToGrid/>
          <w:sz w:val="22"/>
          <w:szCs w:val="22"/>
          <w:lang w:eastAsia="en-US"/>
        </w:rPr>
      </w:pPr>
    </w:p>
    <w:p w14:paraId="014FCE20" w14:textId="77777777" w:rsidR="00F542CA" w:rsidRPr="00F542CA" w:rsidRDefault="00F542CA" w:rsidP="00F542CA">
      <w:pPr>
        <w:autoSpaceDE w:val="0"/>
        <w:autoSpaceDN w:val="0"/>
        <w:ind w:left="784" w:right="893"/>
        <w:jc w:val="center"/>
        <w:rPr>
          <w:rFonts w:ascii="Times New Roman" w:eastAsia="Calibri" w:hAnsi="Times New Roman"/>
          <w:snapToGrid/>
          <w:sz w:val="22"/>
          <w:szCs w:val="22"/>
          <w:lang w:eastAsia="en-US"/>
        </w:rPr>
      </w:pPr>
      <w:r w:rsidRPr="00F542CA">
        <w:rPr>
          <w:rFonts w:ascii="Times New Roman" w:eastAsia="Calibri" w:hAnsi="Times New Roman"/>
          <w:snapToGrid/>
          <w:spacing w:val="-2"/>
          <w:sz w:val="22"/>
          <w:szCs w:val="22"/>
          <w:lang w:eastAsia="en-US"/>
        </w:rPr>
        <w:t>DICHIARA</w:t>
      </w:r>
    </w:p>
    <w:p w14:paraId="6DA35087" w14:textId="77777777" w:rsidR="00F542CA" w:rsidRPr="00F542CA" w:rsidRDefault="00F542CA" w:rsidP="00F542CA">
      <w:pPr>
        <w:autoSpaceDE w:val="0"/>
        <w:autoSpaceDN w:val="0"/>
        <w:spacing w:before="10"/>
        <w:rPr>
          <w:rFonts w:ascii="Times New Roman" w:eastAsia="Calibri" w:hAnsi="Times New Roman"/>
          <w:snapToGrid/>
          <w:sz w:val="22"/>
          <w:szCs w:val="22"/>
          <w:lang w:eastAsia="en-US"/>
        </w:rPr>
      </w:pPr>
    </w:p>
    <w:p w14:paraId="1AC382D4" w14:textId="77777777" w:rsidR="00B40323" w:rsidRDefault="00B40323" w:rsidP="00F542CA">
      <w:pPr>
        <w:autoSpaceDE w:val="0"/>
        <w:autoSpaceDN w:val="0"/>
        <w:spacing w:before="1"/>
        <w:ind w:left="141"/>
        <w:rPr>
          <w:rFonts w:ascii="Times New Roman" w:eastAsia="Calibri" w:hAnsi="Times New Roman"/>
          <w:snapToGrid/>
          <w:sz w:val="22"/>
          <w:szCs w:val="22"/>
          <w:lang w:eastAsia="en-US"/>
        </w:rPr>
      </w:pPr>
    </w:p>
    <w:p w14:paraId="2D554002" w14:textId="1BDA24D3" w:rsidR="00F542CA" w:rsidRPr="00F542CA" w:rsidRDefault="00F542CA" w:rsidP="00F542CA">
      <w:pPr>
        <w:autoSpaceDE w:val="0"/>
        <w:autoSpaceDN w:val="0"/>
        <w:spacing w:before="1"/>
        <w:ind w:left="141"/>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Ai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sensi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degli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articoli</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46</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47</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D.P.R.</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pacing w:val="-2"/>
          <w:sz w:val="22"/>
          <w:szCs w:val="22"/>
          <w:lang w:eastAsia="en-US"/>
        </w:rPr>
        <w:t>445/2000:</w:t>
      </w:r>
    </w:p>
    <w:p w14:paraId="3A856092" w14:textId="0D9C57F6" w:rsidR="00F542CA" w:rsidRDefault="00F542CA" w:rsidP="00CD1C9B">
      <w:pPr>
        <w:numPr>
          <w:ilvl w:val="0"/>
          <w:numId w:val="26"/>
        </w:numPr>
        <w:tabs>
          <w:tab w:val="left" w:pos="426"/>
        </w:tabs>
        <w:autoSpaceDE w:val="0"/>
        <w:autoSpaceDN w:val="0"/>
        <w:spacing w:before="259" w:line="360" w:lineRule="auto"/>
        <w:ind w:left="426" w:right="252"/>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lastRenderedPageBreak/>
        <w:t>C</w:t>
      </w:r>
      <w:r w:rsidR="00CD1C9B">
        <w:rPr>
          <w:rFonts w:ascii="Times New Roman" w:eastAsia="Calibri" w:hAnsi="Times New Roman"/>
          <w:snapToGrid/>
          <w:sz w:val="22"/>
          <w:szCs w:val="22"/>
          <w:lang w:eastAsia="en-US"/>
        </w:rPr>
        <w:t>he</w:t>
      </w:r>
      <w:r w:rsidRPr="00F542CA">
        <w:rPr>
          <w:rFonts w:ascii="Times New Roman" w:eastAsia="Calibri" w:hAnsi="Times New Roman"/>
          <w:snapToGrid/>
          <w:sz w:val="22"/>
          <w:szCs w:val="22"/>
          <w:lang w:eastAsia="en-US"/>
        </w:rPr>
        <w:t xml:space="preserve"> non sussistono situazioni, anche potenziali, di conflitto di interesse con l’Istituto Comprensivo “</w:t>
      </w:r>
      <w:r w:rsidR="00FB7F79">
        <w:rPr>
          <w:rFonts w:ascii="Times New Roman" w:eastAsia="Calibri" w:hAnsi="Times New Roman"/>
          <w:snapToGrid/>
          <w:sz w:val="22"/>
          <w:szCs w:val="22"/>
          <w:lang w:eastAsia="en-US"/>
        </w:rPr>
        <w:t>De Amicis – Don Milani</w:t>
      </w:r>
      <w:r w:rsidRPr="00F542CA">
        <w:rPr>
          <w:rFonts w:ascii="Times New Roman" w:eastAsia="Calibri" w:hAnsi="Times New Roman"/>
          <w:snapToGrid/>
          <w:sz w:val="22"/>
          <w:szCs w:val="22"/>
          <w:lang w:eastAsia="en-US"/>
        </w:rPr>
        <w:t>”</w:t>
      </w:r>
      <w:r w:rsidRPr="00F542CA">
        <w:rPr>
          <w:rFonts w:ascii="Times New Roman" w:eastAsia="Calibri" w:hAnsi="Times New Roman"/>
          <w:snapToGrid/>
          <w:spacing w:val="-10"/>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6"/>
          <w:sz w:val="22"/>
          <w:szCs w:val="22"/>
          <w:lang w:eastAsia="en-US"/>
        </w:rPr>
        <w:t xml:space="preserve"> </w:t>
      </w:r>
      <w:r w:rsidR="00FB7F79">
        <w:rPr>
          <w:rFonts w:ascii="Times New Roman" w:eastAsia="Calibri" w:hAnsi="Times New Roman"/>
          <w:snapToGrid/>
          <w:spacing w:val="-6"/>
          <w:sz w:val="22"/>
          <w:szCs w:val="22"/>
          <w:lang w:eastAsia="en-US"/>
        </w:rPr>
        <w:t>Randazzo</w:t>
      </w:r>
      <w:r w:rsidRPr="00F542CA">
        <w:rPr>
          <w:rFonts w:ascii="Times New Roman" w:eastAsia="Calibri" w:hAnsi="Times New Roman"/>
          <w:snapToGrid/>
          <w:sz w:val="22"/>
          <w:szCs w:val="22"/>
          <w:lang w:eastAsia="en-US"/>
        </w:rPr>
        <w:t>,</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ai</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sensi</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dell’art.</w:t>
      </w:r>
      <w:r w:rsidRPr="00F542CA">
        <w:rPr>
          <w:rFonts w:ascii="Times New Roman" w:eastAsia="Calibri" w:hAnsi="Times New Roman"/>
          <w:snapToGrid/>
          <w:spacing w:val="-10"/>
          <w:sz w:val="22"/>
          <w:szCs w:val="22"/>
          <w:lang w:eastAsia="en-US"/>
        </w:rPr>
        <w:t xml:space="preserve"> </w:t>
      </w:r>
      <w:r w:rsidRPr="00F542CA">
        <w:rPr>
          <w:rFonts w:ascii="Times New Roman" w:eastAsia="Calibri" w:hAnsi="Times New Roman"/>
          <w:snapToGrid/>
          <w:sz w:val="22"/>
          <w:szCs w:val="22"/>
          <w:lang w:eastAsia="en-US"/>
        </w:rPr>
        <w:t>53,</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comma</w:t>
      </w:r>
      <w:r w:rsidRPr="00F542CA">
        <w:rPr>
          <w:rFonts w:ascii="Times New Roman" w:eastAsia="Calibri" w:hAnsi="Times New Roman"/>
          <w:snapToGrid/>
          <w:spacing w:val="-11"/>
          <w:sz w:val="22"/>
          <w:szCs w:val="22"/>
          <w:lang w:eastAsia="en-US"/>
        </w:rPr>
        <w:t xml:space="preserve"> </w:t>
      </w:r>
      <w:r w:rsidRPr="00F542CA">
        <w:rPr>
          <w:rFonts w:ascii="Times New Roman" w:eastAsia="Calibri" w:hAnsi="Times New Roman"/>
          <w:snapToGrid/>
          <w:sz w:val="22"/>
          <w:szCs w:val="22"/>
          <w:lang w:eastAsia="en-US"/>
        </w:rPr>
        <w:t>14,</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10"/>
          <w:sz w:val="22"/>
          <w:szCs w:val="22"/>
          <w:lang w:eastAsia="en-US"/>
        </w:rPr>
        <w:t xml:space="preserve"> </w:t>
      </w:r>
      <w:r w:rsidRPr="00F542CA">
        <w:rPr>
          <w:rFonts w:ascii="Times New Roman" w:eastAsia="Calibri" w:hAnsi="Times New Roman"/>
          <w:snapToGrid/>
          <w:sz w:val="22"/>
          <w:szCs w:val="22"/>
          <w:lang w:eastAsia="en-US"/>
        </w:rPr>
        <w:t>D.Lgs</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165/2001,</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come</w:t>
      </w:r>
      <w:r w:rsidRPr="00F542CA">
        <w:rPr>
          <w:rFonts w:ascii="Times New Roman" w:eastAsia="Calibri" w:hAnsi="Times New Roman"/>
          <w:snapToGrid/>
          <w:spacing w:val="-10"/>
          <w:sz w:val="22"/>
          <w:szCs w:val="22"/>
          <w:lang w:eastAsia="en-US"/>
        </w:rPr>
        <w:t xml:space="preserve"> </w:t>
      </w:r>
      <w:r w:rsidRPr="00F542CA">
        <w:rPr>
          <w:rFonts w:ascii="Times New Roman" w:eastAsia="Calibri" w:hAnsi="Times New Roman"/>
          <w:snapToGrid/>
          <w:sz w:val="22"/>
          <w:szCs w:val="22"/>
          <w:lang w:eastAsia="en-US"/>
        </w:rPr>
        <w:t>modificato dalla legge n. 190/2012</w:t>
      </w:r>
      <w:r w:rsidR="00CD1C9B">
        <w:rPr>
          <w:rFonts w:ascii="Times New Roman" w:eastAsia="Calibri" w:hAnsi="Times New Roman"/>
          <w:snapToGrid/>
          <w:sz w:val="22"/>
          <w:szCs w:val="22"/>
          <w:lang w:eastAsia="en-US"/>
        </w:rPr>
        <w:t>;</w:t>
      </w:r>
    </w:p>
    <w:p w14:paraId="29D6A4B2" w14:textId="2A4E5EB3" w:rsidR="00F542CA" w:rsidRPr="00F542CA" w:rsidRDefault="00F542CA" w:rsidP="00CD1C9B">
      <w:pPr>
        <w:numPr>
          <w:ilvl w:val="0"/>
          <w:numId w:val="26"/>
        </w:numPr>
        <w:tabs>
          <w:tab w:val="left" w:pos="426"/>
        </w:tabs>
        <w:autoSpaceDE w:val="0"/>
        <w:autoSpaceDN w:val="0"/>
        <w:ind w:left="426" w:right="24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C</w:t>
      </w:r>
      <w:r w:rsidR="00CD1C9B">
        <w:rPr>
          <w:rFonts w:ascii="Times New Roman" w:eastAsia="Calibri" w:hAnsi="Times New Roman"/>
          <w:snapToGrid/>
          <w:sz w:val="22"/>
          <w:szCs w:val="22"/>
          <w:lang w:eastAsia="en-US"/>
        </w:rPr>
        <w:t>he</w:t>
      </w:r>
      <w:r w:rsidRPr="00F542CA">
        <w:rPr>
          <w:rFonts w:ascii="Times New Roman" w:eastAsia="Calibri" w:hAnsi="Times New Roman"/>
          <w:snapToGrid/>
          <w:sz w:val="22"/>
          <w:szCs w:val="22"/>
          <w:lang w:eastAsia="en-US"/>
        </w:rPr>
        <w:t xml:space="preserve"> non sussistono cause di incompatibilità o inconferibilità, ai sensi dell’art. 20 del D.Lgs 39/2013, a svolgere incarichi nell’interesse dell’Istituto Comprensivo “</w:t>
      </w:r>
      <w:r w:rsidR="00FB7F79">
        <w:rPr>
          <w:rFonts w:ascii="Times New Roman" w:eastAsia="Calibri" w:hAnsi="Times New Roman"/>
          <w:snapToGrid/>
          <w:sz w:val="22"/>
          <w:szCs w:val="22"/>
          <w:lang w:eastAsia="en-US"/>
        </w:rPr>
        <w:t>De Amicis – Don Milani” di Randazzo</w:t>
      </w:r>
      <w:r w:rsidRPr="00F542CA">
        <w:rPr>
          <w:rFonts w:ascii="Times New Roman" w:eastAsia="Calibri" w:hAnsi="Times New Roman"/>
          <w:snapToGrid/>
          <w:sz w:val="22"/>
          <w:szCs w:val="22"/>
          <w:lang w:eastAsia="en-US"/>
        </w:rPr>
        <w:t>;</w:t>
      </w:r>
    </w:p>
    <w:p w14:paraId="2A790A78" w14:textId="77777777" w:rsidR="00F542CA" w:rsidRPr="00F542CA" w:rsidRDefault="00F542CA" w:rsidP="00CD1C9B">
      <w:pPr>
        <w:numPr>
          <w:ilvl w:val="0"/>
          <w:numId w:val="26"/>
        </w:numPr>
        <w:tabs>
          <w:tab w:val="left" w:pos="426"/>
        </w:tabs>
        <w:autoSpaceDE w:val="0"/>
        <w:autoSpaceDN w:val="0"/>
        <w:ind w:left="426" w:right="137"/>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 trovarsi in situazione di incompatibilità, ai sensi di quanto previsto dal d.lgs. n. 39/2013 e dall’art. 53, del d.lgs. n. 165/2001;</w:t>
      </w:r>
    </w:p>
    <w:p w14:paraId="00937437" w14:textId="77777777" w:rsidR="00F542CA" w:rsidRPr="00F542CA" w:rsidRDefault="00F542CA" w:rsidP="00CD1C9B">
      <w:pPr>
        <w:numPr>
          <w:ilvl w:val="0"/>
          <w:numId w:val="26"/>
        </w:numPr>
        <w:tabs>
          <w:tab w:val="left" w:pos="426"/>
        </w:tabs>
        <w:autoSpaceDE w:val="0"/>
        <w:autoSpaceDN w:val="0"/>
        <w:ind w:left="426" w:right="13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 non avere,</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direttamente o indirettamente,</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un interesse finanziario,</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economico o altro interesse personale nel procedimento in esame ai sensi e per gli effetti di quanto</w:t>
      </w:r>
    </w:p>
    <w:p w14:paraId="33DE148F" w14:textId="77777777" w:rsidR="00F542CA" w:rsidRPr="00F542CA" w:rsidRDefault="00F542CA" w:rsidP="00FB7F79">
      <w:pPr>
        <w:autoSpaceDE w:val="0"/>
        <w:autoSpaceDN w:val="0"/>
        <w:rPr>
          <w:rFonts w:ascii="Times New Roman" w:eastAsia="Calibri" w:hAnsi="Times New Roman"/>
          <w:snapToGrid/>
          <w:sz w:val="22"/>
          <w:szCs w:val="22"/>
          <w:lang w:eastAsia="en-US"/>
        </w:rPr>
      </w:pPr>
    </w:p>
    <w:p w14:paraId="69C77CBA" w14:textId="77777777" w:rsidR="00F542CA" w:rsidRPr="00F542CA" w:rsidRDefault="00F542CA" w:rsidP="00CD1C9B">
      <w:pPr>
        <w:numPr>
          <w:ilvl w:val="1"/>
          <w:numId w:val="26"/>
        </w:numPr>
        <w:tabs>
          <w:tab w:val="left" w:pos="851"/>
        </w:tabs>
        <w:autoSpaceDE w:val="0"/>
        <w:autoSpaceDN w:val="0"/>
        <w:ind w:left="851"/>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coinvolge</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interessi</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pacing w:val="-2"/>
          <w:sz w:val="22"/>
          <w:szCs w:val="22"/>
          <w:lang w:eastAsia="en-US"/>
        </w:rPr>
        <w:t>propri;</w:t>
      </w:r>
    </w:p>
    <w:p w14:paraId="2508DB8D" w14:textId="77777777" w:rsidR="00F542CA" w:rsidRPr="00F542CA" w:rsidRDefault="00F542CA" w:rsidP="00CD1C9B">
      <w:pPr>
        <w:numPr>
          <w:ilvl w:val="1"/>
          <w:numId w:val="26"/>
        </w:numPr>
        <w:tabs>
          <w:tab w:val="left" w:pos="851"/>
        </w:tabs>
        <w:autoSpaceDE w:val="0"/>
        <w:autoSpaceDN w:val="0"/>
        <w:ind w:left="851" w:right="134"/>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w:t>
      </w:r>
      <w:r w:rsidRPr="00F542CA">
        <w:rPr>
          <w:rFonts w:ascii="Times New Roman" w:eastAsia="Calibri" w:hAnsi="Times New Roman"/>
          <w:snapToGrid/>
          <w:spacing w:val="24"/>
          <w:sz w:val="22"/>
          <w:szCs w:val="22"/>
          <w:lang w:eastAsia="en-US"/>
        </w:rPr>
        <w:t xml:space="preserve"> </w:t>
      </w:r>
      <w:r w:rsidRPr="00F542CA">
        <w:rPr>
          <w:rFonts w:ascii="Times New Roman" w:eastAsia="Calibri" w:hAnsi="Times New Roman"/>
          <w:snapToGrid/>
          <w:sz w:val="22"/>
          <w:szCs w:val="22"/>
          <w:lang w:eastAsia="en-US"/>
        </w:rPr>
        <w:t>coinvolge interessi di</w:t>
      </w:r>
      <w:r w:rsidRPr="00F542CA">
        <w:rPr>
          <w:rFonts w:ascii="Times New Roman" w:eastAsia="Calibri" w:hAnsi="Times New Roman"/>
          <w:snapToGrid/>
          <w:spacing w:val="24"/>
          <w:sz w:val="22"/>
          <w:szCs w:val="22"/>
          <w:lang w:eastAsia="en-US"/>
        </w:rPr>
        <w:t xml:space="preserve"> </w:t>
      </w:r>
      <w:r w:rsidRPr="00F542CA">
        <w:rPr>
          <w:rFonts w:ascii="Times New Roman" w:eastAsia="Calibri" w:hAnsi="Times New Roman"/>
          <w:snapToGrid/>
          <w:sz w:val="22"/>
          <w:szCs w:val="22"/>
          <w:lang w:eastAsia="en-US"/>
        </w:rPr>
        <w:t>parenti, affini entro il secondo</w:t>
      </w:r>
      <w:r w:rsidRPr="00F542CA">
        <w:rPr>
          <w:rFonts w:ascii="Times New Roman" w:eastAsia="Calibri" w:hAnsi="Times New Roman"/>
          <w:snapToGrid/>
          <w:spacing w:val="25"/>
          <w:sz w:val="22"/>
          <w:szCs w:val="22"/>
          <w:lang w:eastAsia="en-US"/>
        </w:rPr>
        <w:t xml:space="preserve"> </w:t>
      </w:r>
      <w:r w:rsidRPr="00F542CA">
        <w:rPr>
          <w:rFonts w:ascii="Times New Roman" w:eastAsia="Calibri" w:hAnsi="Times New Roman"/>
          <w:snapToGrid/>
          <w:sz w:val="22"/>
          <w:szCs w:val="22"/>
          <w:lang w:eastAsia="en-US"/>
        </w:rPr>
        <w:t>grado, del coniuge</w:t>
      </w:r>
      <w:r w:rsidRPr="00F542CA">
        <w:rPr>
          <w:rFonts w:ascii="Times New Roman" w:eastAsia="Calibri" w:hAnsi="Times New Roman"/>
          <w:snapToGrid/>
          <w:spacing w:val="25"/>
          <w:sz w:val="22"/>
          <w:szCs w:val="22"/>
          <w:lang w:eastAsia="en-US"/>
        </w:rPr>
        <w:t xml:space="preserve"> </w:t>
      </w:r>
      <w:r w:rsidRPr="00F542CA">
        <w:rPr>
          <w:rFonts w:ascii="Times New Roman" w:eastAsia="Calibri" w:hAnsi="Times New Roman"/>
          <w:snapToGrid/>
          <w:sz w:val="22"/>
          <w:szCs w:val="22"/>
          <w:lang w:eastAsia="en-US"/>
        </w:rPr>
        <w:t>o di conviventi,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oppure di persone con le quali abbia rapporti di frequentazione abituale;</w:t>
      </w:r>
    </w:p>
    <w:p w14:paraId="5FDB88A3" w14:textId="77777777" w:rsidR="00F542CA" w:rsidRPr="00F542CA" w:rsidRDefault="00F542CA" w:rsidP="00CD1C9B">
      <w:pPr>
        <w:numPr>
          <w:ilvl w:val="1"/>
          <w:numId w:val="26"/>
        </w:numPr>
        <w:tabs>
          <w:tab w:val="left" w:pos="851"/>
        </w:tabs>
        <w:autoSpaceDE w:val="0"/>
        <w:autoSpaceDN w:val="0"/>
        <w:ind w:left="851" w:right="134"/>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coinvolge</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interessi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soggetti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od</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organizzazioni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con</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cui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egli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il</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coniuge</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abbia</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causa pendente o grave inimicizia o rapporti di credito o debito significativi;</w:t>
      </w:r>
    </w:p>
    <w:p w14:paraId="50D7E783" w14:textId="77777777" w:rsidR="00F542CA" w:rsidRPr="00F542CA" w:rsidRDefault="00F542CA" w:rsidP="00CD1C9B">
      <w:pPr>
        <w:numPr>
          <w:ilvl w:val="1"/>
          <w:numId w:val="26"/>
        </w:numPr>
        <w:tabs>
          <w:tab w:val="left" w:pos="851"/>
        </w:tabs>
        <w:autoSpaceDE w:val="0"/>
        <w:autoSpaceDN w:val="0"/>
        <w:ind w:left="851" w:right="137"/>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32C79C1" w14:textId="77777777" w:rsidR="00F542CA" w:rsidRPr="00F542CA" w:rsidRDefault="00F542CA" w:rsidP="00CD1C9B">
      <w:pPr>
        <w:numPr>
          <w:ilvl w:val="0"/>
          <w:numId w:val="26"/>
        </w:numPr>
        <w:tabs>
          <w:tab w:val="left" w:pos="746"/>
          <w:tab w:val="left" w:pos="748"/>
        </w:tabs>
        <w:autoSpaceDE w:val="0"/>
        <w:autoSpaceDN w:val="0"/>
        <w:ind w:right="13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che non sussistono</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diverse ragioni</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di opportunità</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che si</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z w:val="22"/>
          <w:szCs w:val="22"/>
          <w:lang w:eastAsia="en-US"/>
        </w:rPr>
        <w:t>frappongano al conferimento dell’incarico in questione;</w:t>
      </w:r>
    </w:p>
    <w:p w14:paraId="403640E0" w14:textId="77777777" w:rsidR="00F542CA" w:rsidRPr="00F542CA" w:rsidRDefault="00F542CA" w:rsidP="00CD1C9B">
      <w:pPr>
        <w:numPr>
          <w:ilvl w:val="0"/>
          <w:numId w:val="26"/>
        </w:numPr>
        <w:tabs>
          <w:tab w:val="left" w:pos="748"/>
        </w:tabs>
        <w:autoSpaceDE w:val="0"/>
        <w:autoSpaceDN w:val="0"/>
        <w:ind w:right="135"/>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aver</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preso</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piena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cognizione</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D.M.</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26</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aprile</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2022,</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n.</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105,</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recante</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il</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Codice</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Comportamento dei dipendenti del Ministero dell’istruzione e del merito;</w:t>
      </w:r>
    </w:p>
    <w:p w14:paraId="17B782A1" w14:textId="77777777" w:rsidR="00F542CA" w:rsidRPr="00F542CA" w:rsidRDefault="00F542CA" w:rsidP="00CD1C9B">
      <w:pPr>
        <w:numPr>
          <w:ilvl w:val="0"/>
          <w:numId w:val="26"/>
        </w:numPr>
        <w:tabs>
          <w:tab w:val="left" w:pos="746"/>
          <w:tab w:val="left" w:pos="748"/>
        </w:tabs>
        <w:autoSpaceDE w:val="0"/>
        <w:autoSpaceDN w:val="0"/>
        <w:ind w:right="13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 impegnarsi a comunicare tempestivamente all’Istituzione scolastica eventuali variazioni che dovessero intervenire nel corso dello svolgimento dell’incarico;</w:t>
      </w:r>
    </w:p>
    <w:p w14:paraId="761B0DF6" w14:textId="77777777" w:rsidR="00F542CA" w:rsidRPr="00F542CA" w:rsidRDefault="00F542CA" w:rsidP="00CD1C9B">
      <w:pPr>
        <w:numPr>
          <w:ilvl w:val="0"/>
          <w:numId w:val="26"/>
        </w:numPr>
        <w:tabs>
          <w:tab w:val="left" w:pos="748"/>
        </w:tabs>
        <w:autoSpaceDE w:val="0"/>
        <w:autoSpaceDN w:val="0"/>
        <w:ind w:right="135"/>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impegnarsi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altresì</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comunicare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all’Istituzione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scolastica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qualsiasi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altra</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circostanza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sopravvenuta di carattere ostativo rispetto all’espletamento dell’incarico;</w:t>
      </w:r>
    </w:p>
    <w:p w14:paraId="06F38E68" w14:textId="77777777" w:rsidR="00F542CA" w:rsidRPr="00F542CA" w:rsidRDefault="00F542CA" w:rsidP="00CD1C9B">
      <w:pPr>
        <w:numPr>
          <w:ilvl w:val="0"/>
          <w:numId w:val="26"/>
        </w:numPr>
        <w:tabs>
          <w:tab w:val="left" w:pos="746"/>
          <w:tab w:val="left" w:pos="748"/>
        </w:tabs>
        <w:autoSpaceDE w:val="0"/>
        <w:autoSpaceDN w:val="0"/>
        <w:ind w:right="133"/>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8AADEF5" w14:textId="77777777" w:rsidR="00F542CA" w:rsidRPr="00F542CA" w:rsidRDefault="00F542CA" w:rsidP="00FB7F79">
      <w:pPr>
        <w:autoSpaceDE w:val="0"/>
        <w:autoSpaceDN w:val="0"/>
        <w:rPr>
          <w:rFonts w:ascii="Times New Roman" w:eastAsia="Calibri" w:hAnsi="Times New Roman"/>
          <w:snapToGrid/>
          <w:sz w:val="22"/>
          <w:szCs w:val="22"/>
          <w:lang w:eastAsia="en-US"/>
        </w:rPr>
      </w:pPr>
    </w:p>
    <w:p w14:paraId="5E38392A" w14:textId="77777777" w:rsidR="00F542CA" w:rsidRPr="00F542CA" w:rsidRDefault="00F542CA" w:rsidP="00F542CA">
      <w:pPr>
        <w:autoSpaceDE w:val="0"/>
        <w:autoSpaceDN w:val="0"/>
        <w:spacing w:before="1"/>
        <w:ind w:left="782" w:right="893"/>
        <w:jc w:val="center"/>
        <w:rPr>
          <w:rFonts w:ascii="Times New Roman" w:eastAsia="Calibri" w:hAnsi="Times New Roman"/>
          <w:snapToGrid/>
          <w:sz w:val="22"/>
          <w:szCs w:val="22"/>
          <w:lang w:eastAsia="en-US"/>
        </w:rPr>
      </w:pPr>
      <w:r w:rsidRPr="00F542CA">
        <w:rPr>
          <w:rFonts w:ascii="Times New Roman" w:eastAsia="Calibri" w:hAnsi="Times New Roman"/>
          <w:snapToGrid/>
          <w:spacing w:val="-2"/>
          <w:sz w:val="22"/>
          <w:szCs w:val="22"/>
          <w:lang w:eastAsia="en-US"/>
        </w:rPr>
        <w:t>AUTORIZZA</w:t>
      </w:r>
    </w:p>
    <w:p w14:paraId="2DF5EA22" w14:textId="77777777" w:rsidR="00F542CA" w:rsidRPr="00F542CA" w:rsidRDefault="00F542CA" w:rsidP="00F542CA">
      <w:pPr>
        <w:autoSpaceDE w:val="0"/>
        <w:autoSpaceDN w:val="0"/>
        <w:spacing w:before="9"/>
        <w:rPr>
          <w:rFonts w:ascii="Times New Roman" w:eastAsia="Calibri" w:hAnsi="Times New Roman"/>
          <w:snapToGrid/>
          <w:sz w:val="22"/>
          <w:szCs w:val="22"/>
          <w:lang w:eastAsia="en-US"/>
        </w:rPr>
      </w:pPr>
    </w:p>
    <w:p w14:paraId="1FB86A60" w14:textId="0E5B1203" w:rsidR="00FB7F79" w:rsidRDefault="00F542CA" w:rsidP="00FB7F79">
      <w:pPr>
        <w:autoSpaceDE w:val="0"/>
        <w:autoSpaceDN w:val="0"/>
        <w:spacing w:before="1"/>
        <w:ind w:left="141"/>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La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pubblicazione</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dei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presenti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dati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sui</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siti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internet</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dell’Istituto</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Comprensivo</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z w:val="22"/>
          <w:szCs w:val="22"/>
          <w:lang w:eastAsia="en-US"/>
        </w:rPr>
        <w:t>“</w:t>
      </w:r>
      <w:r w:rsidR="00FB7F79">
        <w:rPr>
          <w:rFonts w:ascii="Times New Roman" w:eastAsia="Calibri" w:hAnsi="Times New Roman"/>
          <w:snapToGrid/>
          <w:sz w:val="22"/>
          <w:szCs w:val="22"/>
          <w:lang w:eastAsia="en-US"/>
        </w:rPr>
        <w:t>De Amicis – Don Milani” di Randazzo</w:t>
      </w:r>
      <w:r w:rsidR="00CD1C9B">
        <w:rPr>
          <w:rFonts w:ascii="Times New Roman" w:eastAsia="Calibri" w:hAnsi="Times New Roman"/>
          <w:snapToGrid/>
          <w:sz w:val="22"/>
          <w:szCs w:val="22"/>
          <w:lang w:eastAsia="en-US"/>
        </w:rPr>
        <w:t xml:space="preserve"> </w:t>
      </w:r>
      <w:r w:rsidRPr="00F542CA">
        <w:rPr>
          <w:rFonts w:ascii="Times New Roman" w:eastAsia="Calibri" w:hAnsi="Times New Roman"/>
          <w:snapToGrid/>
          <w:sz w:val="22"/>
          <w:szCs w:val="22"/>
          <w:lang w:eastAsia="en-US"/>
        </w:rPr>
        <w:t xml:space="preserve">e della banca dati Anagrafe delle Prestazioni. </w:t>
      </w:r>
    </w:p>
    <w:p w14:paraId="1F422F59" w14:textId="77777777" w:rsidR="00FB7F79" w:rsidRDefault="00FB7F79" w:rsidP="00FB7F79">
      <w:pPr>
        <w:autoSpaceDE w:val="0"/>
        <w:autoSpaceDN w:val="0"/>
        <w:spacing w:before="1"/>
        <w:ind w:left="141"/>
        <w:rPr>
          <w:rFonts w:ascii="Times New Roman" w:eastAsia="Calibri" w:hAnsi="Times New Roman"/>
          <w:snapToGrid/>
          <w:sz w:val="22"/>
          <w:szCs w:val="22"/>
          <w:lang w:eastAsia="en-US"/>
        </w:rPr>
      </w:pPr>
    </w:p>
    <w:p w14:paraId="5264C41B" w14:textId="6EAF62F1" w:rsidR="00F542CA" w:rsidRPr="00F542CA" w:rsidRDefault="00F542CA" w:rsidP="00FB7F79">
      <w:pPr>
        <w:autoSpaceDE w:val="0"/>
        <w:autoSpaceDN w:val="0"/>
        <w:spacing w:before="1"/>
        <w:ind w:left="141"/>
        <w:rPr>
          <w:rFonts w:ascii="Times New Roman" w:eastAsia="Calibri" w:hAnsi="Times New Roman"/>
          <w:b/>
          <w:bCs/>
          <w:snapToGrid/>
          <w:sz w:val="22"/>
          <w:szCs w:val="22"/>
          <w:lang w:eastAsia="en-US"/>
        </w:rPr>
      </w:pPr>
      <w:r w:rsidRPr="00F542CA">
        <w:rPr>
          <w:rFonts w:ascii="Times New Roman" w:eastAsia="Calibri" w:hAnsi="Times New Roman"/>
          <w:b/>
          <w:bCs/>
          <w:snapToGrid/>
          <w:color w:val="313131"/>
          <w:w w:val="90"/>
          <w:sz w:val="22"/>
          <w:szCs w:val="22"/>
          <w:lang w:eastAsia="en-US"/>
        </w:rPr>
        <w:t>Informativa</w:t>
      </w:r>
      <w:r w:rsidRPr="00F542CA">
        <w:rPr>
          <w:rFonts w:ascii="Times New Roman" w:eastAsia="Calibri" w:hAnsi="Times New Roman"/>
          <w:b/>
          <w:bCs/>
          <w:snapToGrid/>
          <w:color w:val="313131"/>
          <w:spacing w:val="-2"/>
          <w:w w:val="90"/>
          <w:sz w:val="22"/>
          <w:szCs w:val="22"/>
          <w:lang w:eastAsia="en-US"/>
        </w:rPr>
        <w:t xml:space="preserve"> </w:t>
      </w:r>
      <w:r w:rsidRPr="00F542CA">
        <w:rPr>
          <w:rFonts w:ascii="Times New Roman" w:eastAsia="Calibri" w:hAnsi="Times New Roman"/>
          <w:b/>
          <w:bCs/>
          <w:snapToGrid/>
          <w:color w:val="313131"/>
          <w:w w:val="90"/>
          <w:sz w:val="22"/>
          <w:szCs w:val="22"/>
          <w:lang w:eastAsia="en-US"/>
        </w:rPr>
        <w:t>Privacy ai</w:t>
      </w:r>
      <w:r w:rsidRPr="00F542CA">
        <w:rPr>
          <w:rFonts w:ascii="Times New Roman" w:eastAsia="Calibri" w:hAnsi="Times New Roman"/>
          <w:b/>
          <w:bCs/>
          <w:snapToGrid/>
          <w:color w:val="313131"/>
          <w:spacing w:val="-4"/>
          <w:w w:val="90"/>
          <w:sz w:val="22"/>
          <w:szCs w:val="22"/>
          <w:lang w:eastAsia="en-US"/>
        </w:rPr>
        <w:t xml:space="preserve"> </w:t>
      </w:r>
      <w:r w:rsidRPr="00F542CA">
        <w:rPr>
          <w:rFonts w:ascii="Times New Roman" w:eastAsia="Calibri" w:hAnsi="Times New Roman"/>
          <w:b/>
          <w:bCs/>
          <w:snapToGrid/>
          <w:color w:val="313131"/>
          <w:w w:val="90"/>
          <w:sz w:val="22"/>
          <w:szCs w:val="22"/>
          <w:lang w:eastAsia="en-US"/>
        </w:rPr>
        <w:t>sensi degli artt.</w:t>
      </w:r>
      <w:r w:rsidRPr="00F542CA">
        <w:rPr>
          <w:rFonts w:ascii="Times New Roman" w:eastAsia="Calibri" w:hAnsi="Times New Roman"/>
          <w:b/>
          <w:bCs/>
          <w:snapToGrid/>
          <w:color w:val="313131"/>
          <w:spacing w:val="-3"/>
          <w:w w:val="90"/>
          <w:sz w:val="22"/>
          <w:szCs w:val="22"/>
          <w:lang w:eastAsia="en-US"/>
        </w:rPr>
        <w:t xml:space="preserve"> </w:t>
      </w:r>
      <w:r w:rsidRPr="00F542CA">
        <w:rPr>
          <w:rFonts w:ascii="Times New Roman" w:eastAsia="Calibri" w:hAnsi="Times New Roman"/>
          <w:b/>
          <w:bCs/>
          <w:snapToGrid/>
          <w:color w:val="313131"/>
          <w:w w:val="90"/>
          <w:sz w:val="22"/>
          <w:szCs w:val="22"/>
          <w:lang w:eastAsia="en-US"/>
        </w:rPr>
        <w:t>13</w:t>
      </w:r>
      <w:r w:rsidRPr="00F542CA">
        <w:rPr>
          <w:rFonts w:ascii="Times New Roman" w:eastAsia="Calibri" w:hAnsi="Times New Roman"/>
          <w:b/>
          <w:bCs/>
          <w:snapToGrid/>
          <w:color w:val="313131"/>
          <w:spacing w:val="-1"/>
          <w:w w:val="90"/>
          <w:sz w:val="22"/>
          <w:szCs w:val="22"/>
          <w:lang w:eastAsia="en-US"/>
        </w:rPr>
        <w:t xml:space="preserve"> </w:t>
      </w:r>
      <w:r w:rsidRPr="00F542CA">
        <w:rPr>
          <w:rFonts w:ascii="Times New Roman" w:eastAsia="Calibri" w:hAnsi="Times New Roman"/>
          <w:b/>
          <w:bCs/>
          <w:snapToGrid/>
          <w:color w:val="313131"/>
          <w:w w:val="90"/>
          <w:sz w:val="22"/>
          <w:szCs w:val="22"/>
          <w:lang w:eastAsia="en-US"/>
        </w:rPr>
        <w:t>e</w:t>
      </w:r>
      <w:r w:rsidRPr="00F542CA">
        <w:rPr>
          <w:rFonts w:ascii="Times New Roman" w:eastAsia="Calibri" w:hAnsi="Times New Roman"/>
          <w:b/>
          <w:bCs/>
          <w:snapToGrid/>
          <w:color w:val="313131"/>
          <w:spacing w:val="-4"/>
          <w:w w:val="90"/>
          <w:sz w:val="22"/>
          <w:szCs w:val="22"/>
          <w:lang w:eastAsia="en-US"/>
        </w:rPr>
        <w:t xml:space="preserve"> </w:t>
      </w:r>
      <w:r w:rsidRPr="00F542CA">
        <w:rPr>
          <w:rFonts w:ascii="Times New Roman" w:eastAsia="Calibri" w:hAnsi="Times New Roman"/>
          <w:b/>
          <w:bCs/>
          <w:snapToGrid/>
          <w:color w:val="313131"/>
          <w:w w:val="90"/>
          <w:sz w:val="22"/>
          <w:szCs w:val="22"/>
          <w:lang w:eastAsia="en-US"/>
        </w:rPr>
        <w:t>14</w:t>
      </w:r>
      <w:r w:rsidRPr="00F542CA">
        <w:rPr>
          <w:rFonts w:ascii="Times New Roman" w:eastAsia="Calibri" w:hAnsi="Times New Roman"/>
          <w:b/>
          <w:bCs/>
          <w:snapToGrid/>
          <w:color w:val="313131"/>
          <w:spacing w:val="-1"/>
          <w:w w:val="90"/>
          <w:sz w:val="22"/>
          <w:szCs w:val="22"/>
          <w:lang w:eastAsia="en-US"/>
        </w:rPr>
        <w:t xml:space="preserve"> </w:t>
      </w:r>
      <w:r w:rsidRPr="00F542CA">
        <w:rPr>
          <w:rFonts w:ascii="Times New Roman" w:eastAsia="Calibri" w:hAnsi="Times New Roman"/>
          <w:b/>
          <w:bCs/>
          <w:snapToGrid/>
          <w:color w:val="313131"/>
          <w:w w:val="90"/>
          <w:sz w:val="22"/>
          <w:szCs w:val="22"/>
          <w:lang w:eastAsia="en-US"/>
        </w:rPr>
        <w:t>del GDPR 679/16:</w:t>
      </w:r>
    </w:p>
    <w:p w14:paraId="7EC4117A" w14:textId="71E04F9F" w:rsidR="00F542CA" w:rsidRPr="00F542CA" w:rsidRDefault="00F542CA" w:rsidP="00FB7F79">
      <w:pPr>
        <w:autoSpaceDE w:val="0"/>
        <w:autoSpaceDN w:val="0"/>
        <w:spacing w:before="184"/>
        <w:ind w:left="141" w:right="24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Il Titolare del trattamento dei dati è l’Istituto Comprensivo “</w:t>
      </w:r>
      <w:r w:rsidR="00FB7F79">
        <w:rPr>
          <w:rFonts w:ascii="Times New Roman" w:eastAsia="Calibri" w:hAnsi="Times New Roman"/>
          <w:snapToGrid/>
          <w:sz w:val="22"/>
          <w:szCs w:val="22"/>
          <w:lang w:eastAsia="en-US"/>
        </w:rPr>
        <w:t>De Amicis – Don Milani”</w:t>
      </w:r>
      <w:r w:rsidRPr="00F542CA">
        <w:rPr>
          <w:rFonts w:ascii="Times New Roman" w:eastAsia="Calibri" w:hAnsi="Times New Roman"/>
          <w:snapToGrid/>
          <w:sz w:val="22"/>
          <w:szCs w:val="22"/>
          <w:lang w:eastAsia="en-US"/>
        </w:rPr>
        <w:t xml:space="preserve"> di </w:t>
      </w:r>
      <w:r w:rsidR="00FB7F79">
        <w:rPr>
          <w:rFonts w:ascii="Times New Roman" w:eastAsia="Calibri" w:hAnsi="Times New Roman"/>
          <w:snapToGrid/>
          <w:sz w:val="22"/>
          <w:szCs w:val="22"/>
          <w:lang w:eastAsia="en-US"/>
        </w:rPr>
        <w:t>Randazzo</w:t>
      </w:r>
      <w:r w:rsidRPr="00F542CA">
        <w:rPr>
          <w:rFonts w:ascii="Times New Roman" w:eastAsia="Calibri" w:hAnsi="Times New Roman"/>
          <w:snapToGrid/>
          <w:sz w:val="22"/>
          <w:szCs w:val="22"/>
          <w:lang w:eastAsia="en-US"/>
        </w:rPr>
        <w:t>. La gestione dei dati è svolta nell'ambito della banca dati dell’Istituto Comprensivo, nel rispetto di quanto stabilito ai sensi e per gli</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effetti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Reg.</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UE</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679/2016</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e</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D.lgs.</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196/2003,</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cosi</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come</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modificato</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dal</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D.lgs.</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n.</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101/18.</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Il</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trattamento</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 xml:space="preserve">dei dati è effettuato per finalità connesse all'espletamento di accordi contrattuali; in caso diverso si procederà alla raccolta del relativo consenso come previsto dagli artt. 6 e 7 del Reg. UE 679/2016.Potranno essere richiesti in qualsiasi momento l'accesso ai dati personali, la rettifica, la cancellazione, la limitazione del trattamento degli stessi o ci si potrà opporre al loro trattamento scrivendo a </w:t>
      </w:r>
      <w:hyperlink r:id="rId9" w:history="1">
        <w:r w:rsidR="00FB7F79" w:rsidRPr="00F542CA">
          <w:rPr>
            <w:rStyle w:val="Collegamentoipertestuale"/>
            <w:rFonts w:ascii="Times New Roman" w:eastAsia="Calibri" w:hAnsi="Times New Roman"/>
            <w:snapToGrid/>
            <w:sz w:val="22"/>
            <w:szCs w:val="22"/>
            <w:lang w:eastAsia="en-US"/>
          </w:rPr>
          <w:t>ctic</w:t>
        </w:r>
        <w:r w:rsidR="00FB7F79" w:rsidRPr="00DF32D5">
          <w:rPr>
            <w:rStyle w:val="Collegamentoipertestuale"/>
            <w:rFonts w:ascii="Times New Roman" w:eastAsia="Calibri" w:hAnsi="Times New Roman"/>
            <w:snapToGrid/>
            <w:sz w:val="22"/>
            <w:szCs w:val="22"/>
            <w:lang w:eastAsia="en-US"/>
          </w:rPr>
          <w:t>84700e</w:t>
        </w:r>
        <w:r w:rsidR="00FB7F79" w:rsidRPr="00F542CA">
          <w:rPr>
            <w:rStyle w:val="Collegamentoipertestuale"/>
            <w:rFonts w:ascii="Times New Roman" w:eastAsia="Calibri" w:hAnsi="Times New Roman"/>
            <w:snapToGrid/>
            <w:sz w:val="22"/>
            <w:szCs w:val="22"/>
            <w:lang w:eastAsia="en-US"/>
          </w:rPr>
          <w:t>@istruzione.it</w:t>
        </w:r>
      </w:hyperlink>
    </w:p>
    <w:p w14:paraId="42DF7513" w14:textId="77777777" w:rsidR="00F542CA" w:rsidRPr="00F542CA" w:rsidRDefault="00F542CA" w:rsidP="00F542CA">
      <w:pPr>
        <w:autoSpaceDE w:val="0"/>
        <w:autoSpaceDN w:val="0"/>
        <w:rPr>
          <w:rFonts w:ascii="Times New Roman" w:eastAsia="Calibri" w:hAnsi="Times New Roman"/>
          <w:snapToGrid/>
          <w:sz w:val="22"/>
          <w:szCs w:val="22"/>
          <w:lang w:eastAsia="en-US"/>
        </w:rPr>
      </w:pPr>
    </w:p>
    <w:p w14:paraId="0862259D" w14:textId="77777777" w:rsidR="00F542CA" w:rsidRPr="00F542CA" w:rsidRDefault="00F542CA" w:rsidP="00F542CA">
      <w:pPr>
        <w:autoSpaceDE w:val="0"/>
        <w:autoSpaceDN w:val="0"/>
        <w:ind w:left="27"/>
        <w:rPr>
          <w:rFonts w:ascii="Times New Roman" w:eastAsia="Calibri" w:hAnsi="Times New Roman"/>
          <w:b/>
          <w:snapToGrid/>
          <w:sz w:val="22"/>
          <w:szCs w:val="22"/>
          <w:lang w:eastAsia="en-US"/>
        </w:rPr>
      </w:pPr>
      <w:r w:rsidRPr="00F542CA">
        <w:rPr>
          <w:rFonts w:ascii="Times New Roman" w:eastAsia="Calibri" w:hAnsi="Times New Roman"/>
          <w:b/>
          <w:snapToGrid/>
          <w:spacing w:val="-2"/>
          <w:sz w:val="22"/>
          <w:szCs w:val="22"/>
          <w:lang w:eastAsia="en-US"/>
        </w:rPr>
        <w:t>Pubblicizzazione</w:t>
      </w:r>
    </w:p>
    <w:p w14:paraId="2D316101" w14:textId="77777777" w:rsidR="00CD1C9B" w:rsidRPr="00CD1C9B" w:rsidRDefault="00F542CA" w:rsidP="00CD1C9B">
      <w:pPr>
        <w:autoSpaceDE w:val="0"/>
        <w:autoSpaceDN w:val="0"/>
        <w:spacing w:before="147"/>
        <w:ind w:right="282"/>
        <w:jc w:val="both"/>
        <w:rPr>
          <w:rFonts w:ascii="Times New Roman" w:hAnsi="Times New Roman"/>
        </w:rPr>
      </w:pPr>
      <w:r w:rsidRPr="00CD1C9B">
        <w:rPr>
          <w:rFonts w:ascii="Times New Roman" w:eastAsia="Calibri" w:hAnsi="Times New Roman"/>
          <w:snapToGrid/>
          <w:sz w:val="22"/>
          <w:szCs w:val="22"/>
          <w:lang w:eastAsia="en-US"/>
        </w:rPr>
        <w:t>In</w:t>
      </w:r>
      <w:r w:rsidRPr="00CD1C9B">
        <w:rPr>
          <w:rFonts w:ascii="Times New Roman" w:eastAsia="Calibri" w:hAnsi="Times New Roman"/>
          <w:snapToGrid/>
          <w:spacing w:val="-10"/>
          <w:sz w:val="22"/>
          <w:szCs w:val="22"/>
          <w:lang w:eastAsia="en-US"/>
        </w:rPr>
        <w:t xml:space="preserve"> </w:t>
      </w:r>
      <w:r w:rsidRPr="00CD1C9B">
        <w:rPr>
          <w:rFonts w:ascii="Times New Roman" w:eastAsia="Calibri" w:hAnsi="Times New Roman"/>
          <w:snapToGrid/>
          <w:sz w:val="22"/>
          <w:szCs w:val="22"/>
          <w:lang w:eastAsia="en-US"/>
        </w:rPr>
        <w:t>ottemperanza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alla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normativa</w:t>
      </w:r>
      <w:r w:rsidRPr="00CD1C9B">
        <w:rPr>
          <w:rFonts w:ascii="Times New Roman" w:eastAsia="Calibri" w:hAnsi="Times New Roman"/>
          <w:snapToGrid/>
          <w:spacing w:val="-12"/>
          <w:sz w:val="22"/>
          <w:szCs w:val="22"/>
          <w:lang w:eastAsia="en-US"/>
        </w:rPr>
        <w:t xml:space="preserve"> </w:t>
      </w:r>
      <w:r w:rsidRPr="00CD1C9B">
        <w:rPr>
          <w:rFonts w:ascii="Times New Roman" w:eastAsia="Calibri" w:hAnsi="Times New Roman"/>
          <w:snapToGrid/>
          <w:sz w:val="22"/>
          <w:szCs w:val="22"/>
          <w:lang w:eastAsia="en-US"/>
        </w:rPr>
        <w:t>vigente</w:t>
      </w:r>
      <w:r w:rsidRPr="00CD1C9B">
        <w:rPr>
          <w:rFonts w:ascii="Times New Roman" w:eastAsia="Calibri" w:hAnsi="Times New Roman"/>
          <w:snapToGrid/>
          <w:spacing w:val="-8"/>
          <w:sz w:val="22"/>
          <w:szCs w:val="22"/>
          <w:lang w:eastAsia="en-US"/>
        </w:rPr>
        <w:t xml:space="preserve"> </w:t>
      </w:r>
      <w:r w:rsidRPr="00CD1C9B">
        <w:rPr>
          <w:rFonts w:ascii="Times New Roman" w:eastAsia="Calibri" w:hAnsi="Times New Roman"/>
          <w:snapToGrid/>
          <w:sz w:val="22"/>
          <w:szCs w:val="22"/>
          <w:lang w:eastAsia="en-US"/>
        </w:rPr>
        <w:t>sull’obbligo</w:t>
      </w:r>
      <w:r w:rsidRPr="00CD1C9B">
        <w:rPr>
          <w:rFonts w:ascii="Times New Roman" w:eastAsia="Calibri" w:hAnsi="Times New Roman"/>
          <w:snapToGrid/>
          <w:spacing w:val="-8"/>
          <w:sz w:val="22"/>
          <w:szCs w:val="22"/>
          <w:lang w:eastAsia="en-US"/>
        </w:rPr>
        <w:t xml:space="preserve"> </w:t>
      </w:r>
      <w:r w:rsidRPr="00CD1C9B">
        <w:rPr>
          <w:rFonts w:ascii="Times New Roman" w:eastAsia="Calibri" w:hAnsi="Times New Roman"/>
          <w:snapToGrid/>
          <w:sz w:val="22"/>
          <w:szCs w:val="22"/>
          <w:lang w:eastAsia="en-US"/>
        </w:rPr>
        <w:t>della</w:t>
      </w:r>
      <w:r w:rsidRPr="00CD1C9B">
        <w:rPr>
          <w:rFonts w:ascii="Times New Roman" w:eastAsia="Calibri" w:hAnsi="Times New Roman"/>
          <w:snapToGrid/>
          <w:spacing w:val="-10"/>
          <w:sz w:val="22"/>
          <w:szCs w:val="22"/>
          <w:lang w:eastAsia="en-US"/>
        </w:rPr>
        <w:t xml:space="preserve"> </w:t>
      </w:r>
      <w:r w:rsidRPr="00CD1C9B">
        <w:rPr>
          <w:rFonts w:ascii="Times New Roman" w:eastAsia="Calibri" w:hAnsi="Times New Roman"/>
          <w:snapToGrid/>
          <w:sz w:val="22"/>
          <w:szCs w:val="22"/>
          <w:lang w:eastAsia="en-US"/>
        </w:rPr>
        <w:t>trasparenza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e</w:t>
      </w:r>
      <w:r w:rsidRPr="00CD1C9B">
        <w:rPr>
          <w:rFonts w:ascii="Times New Roman" w:eastAsia="Calibri" w:hAnsi="Times New Roman"/>
          <w:snapToGrid/>
          <w:spacing w:val="-8"/>
          <w:sz w:val="22"/>
          <w:szCs w:val="22"/>
          <w:lang w:eastAsia="en-US"/>
        </w:rPr>
        <w:t xml:space="preserve"> </w:t>
      </w:r>
      <w:r w:rsidRPr="00CD1C9B">
        <w:rPr>
          <w:rFonts w:ascii="Times New Roman" w:eastAsia="Calibri" w:hAnsi="Times New Roman"/>
          <w:snapToGrid/>
          <w:sz w:val="22"/>
          <w:szCs w:val="22"/>
          <w:lang w:eastAsia="en-US"/>
        </w:rPr>
        <w:t>della</w:t>
      </w:r>
      <w:r w:rsidRPr="00CD1C9B">
        <w:rPr>
          <w:rFonts w:ascii="Times New Roman" w:eastAsia="Calibri" w:hAnsi="Times New Roman"/>
          <w:snapToGrid/>
          <w:spacing w:val="-12"/>
          <w:sz w:val="22"/>
          <w:szCs w:val="22"/>
          <w:lang w:eastAsia="en-US"/>
        </w:rPr>
        <w:t xml:space="preserve"> </w:t>
      </w:r>
      <w:r w:rsidRPr="00CD1C9B">
        <w:rPr>
          <w:rFonts w:ascii="Times New Roman" w:eastAsia="Calibri" w:hAnsi="Times New Roman"/>
          <w:snapToGrid/>
          <w:sz w:val="22"/>
          <w:szCs w:val="22"/>
          <w:lang w:eastAsia="en-US"/>
        </w:rPr>
        <w:t>massima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divulgazione,</w:t>
      </w:r>
      <w:r w:rsidRPr="00CD1C9B">
        <w:rPr>
          <w:rFonts w:ascii="Times New Roman" w:eastAsia="Calibri" w:hAnsi="Times New Roman"/>
          <w:snapToGrid/>
          <w:spacing w:val="-11"/>
          <w:sz w:val="22"/>
          <w:szCs w:val="22"/>
          <w:lang w:eastAsia="en-US"/>
        </w:rPr>
        <w:t xml:space="preserve"> </w:t>
      </w:r>
      <w:r w:rsidRPr="00CD1C9B">
        <w:rPr>
          <w:rFonts w:ascii="Times New Roman" w:eastAsia="Calibri" w:hAnsi="Times New Roman"/>
          <w:snapToGrid/>
          <w:sz w:val="22"/>
          <w:szCs w:val="22"/>
          <w:lang w:eastAsia="en-US"/>
        </w:rPr>
        <w:t>tutti</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gli</w:t>
      </w:r>
      <w:r w:rsidRPr="00CD1C9B">
        <w:rPr>
          <w:rFonts w:ascii="Times New Roman" w:eastAsia="Calibri" w:hAnsi="Times New Roman"/>
          <w:snapToGrid/>
          <w:spacing w:val="-12"/>
          <w:sz w:val="22"/>
          <w:szCs w:val="22"/>
          <w:lang w:eastAsia="en-US"/>
        </w:rPr>
        <w:t xml:space="preserve"> </w:t>
      </w:r>
      <w:r w:rsidRPr="00CD1C9B">
        <w:rPr>
          <w:rFonts w:ascii="Times New Roman" w:eastAsia="Calibri" w:hAnsi="Times New Roman"/>
          <w:snapToGrid/>
          <w:sz w:val="22"/>
          <w:szCs w:val="22"/>
          <w:lang w:eastAsia="en-US"/>
        </w:rPr>
        <w:t>elementi di</w:t>
      </w:r>
      <w:r w:rsidRPr="00CD1C9B">
        <w:rPr>
          <w:rFonts w:ascii="Times New Roman" w:eastAsia="Calibri" w:hAnsi="Times New Roman"/>
          <w:snapToGrid/>
          <w:spacing w:val="-2"/>
          <w:sz w:val="22"/>
          <w:szCs w:val="22"/>
          <w:lang w:eastAsia="en-US"/>
        </w:rPr>
        <w:t xml:space="preserve"> </w:t>
      </w:r>
      <w:r w:rsidRPr="00CD1C9B">
        <w:rPr>
          <w:rFonts w:ascii="Times New Roman" w:eastAsia="Calibri" w:hAnsi="Times New Roman"/>
          <w:snapToGrid/>
          <w:sz w:val="22"/>
          <w:szCs w:val="22"/>
          <w:lang w:eastAsia="en-US"/>
        </w:rPr>
        <w:t>interesse</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comunitario,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relativi</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allo</w:t>
      </w:r>
      <w:r w:rsidRPr="00CD1C9B">
        <w:rPr>
          <w:rFonts w:ascii="Times New Roman" w:eastAsia="Calibri" w:hAnsi="Times New Roman"/>
          <w:snapToGrid/>
          <w:spacing w:val="-1"/>
          <w:sz w:val="22"/>
          <w:szCs w:val="22"/>
          <w:lang w:eastAsia="en-US"/>
        </w:rPr>
        <w:t xml:space="preserve"> </w:t>
      </w:r>
      <w:r w:rsidRPr="00CD1C9B">
        <w:rPr>
          <w:rFonts w:ascii="Times New Roman" w:eastAsia="Calibri" w:hAnsi="Times New Roman"/>
          <w:snapToGrid/>
          <w:sz w:val="22"/>
          <w:szCs w:val="22"/>
          <w:lang w:eastAsia="en-US"/>
        </w:rPr>
        <w:t>sviluppo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del</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progetto: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avvisi,</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bandi,</w:t>
      </w:r>
      <w:r w:rsidRPr="00CD1C9B">
        <w:rPr>
          <w:rFonts w:ascii="Times New Roman" w:eastAsia="Calibri" w:hAnsi="Times New Roman"/>
          <w:snapToGrid/>
          <w:spacing w:val="-2"/>
          <w:sz w:val="22"/>
          <w:szCs w:val="22"/>
          <w:lang w:eastAsia="en-US"/>
        </w:rPr>
        <w:t xml:space="preserve"> </w:t>
      </w:r>
      <w:r w:rsidRPr="00CD1C9B">
        <w:rPr>
          <w:rFonts w:ascii="Times New Roman" w:eastAsia="Calibri" w:hAnsi="Times New Roman"/>
          <w:snapToGrid/>
          <w:sz w:val="22"/>
          <w:szCs w:val="22"/>
          <w:lang w:eastAsia="en-US"/>
        </w:rPr>
        <w:t>pubblicità,</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ecc.,</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saranno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 xml:space="preserve">tempestivamente affissi e visibili sull’Albo on line/Amministrazione trasparente e sul sito della scuola al seguente link: </w:t>
      </w:r>
      <w:hyperlink r:id="rId10" w:history="1">
        <w:r w:rsidR="00CD1C9B" w:rsidRPr="00CD1C9B">
          <w:rPr>
            <w:rFonts w:ascii="Times New Roman" w:hAnsi="Times New Roman"/>
            <w:color w:val="0000FF"/>
            <w:u w:val="single"/>
          </w:rPr>
          <w:t>PROGETTO ESO4.5.A2.B-FSEPNSI-2026-336 “L’EVOLVERSI DELLA PROFESSIONE” - IC E. DE AMICIS - RANDAZZO</w:t>
        </w:r>
      </w:hyperlink>
    </w:p>
    <w:p w14:paraId="5F4BA8E0" w14:textId="27881E9E" w:rsidR="00FB7F79" w:rsidRPr="006811F0" w:rsidRDefault="00FB7F79" w:rsidP="00FB7F79">
      <w:pPr>
        <w:tabs>
          <w:tab w:val="left" w:pos="3726"/>
        </w:tabs>
        <w:autoSpaceDE w:val="0"/>
        <w:autoSpaceDN w:val="0"/>
        <w:spacing w:before="1"/>
        <w:ind w:left="2"/>
        <w:rPr>
          <w:rFonts w:ascii="Times New Roman" w:hAnsi="Times New Roman"/>
          <w:snapToGrid/>
          <w:sz w:val="22"/>
          <w:szCs w:val="22"/>
          <w:lang w:eastAsia="en-US"/>
        </w:rPr>
      </w:pPr>
      <w:r w:rsidRPr="006811F0">
        <w:rPr>
          <w:rFonts w:ascii="Times New Roman" w:hAnsi="Times New Roman"/>
          <w:snapToGrid/>
          <w:sz w:val="22"/>
          <w:szCs w:val="22"/>
          <w:lang w:eastAsia="en-US"/>
        </w:rPr>
        <w:t xml:space="preserve">Data e Luogo </w:t>
      </w:r>
      <w:r w:rsidRPr="006811F0">
        <w:rPr>
          <w:rFonts w:ascii="Times New Roman" w:hAnsi="Times New Roman"/>
          <w:snapToGrid/>
          <w:sz w:val="22"/>
          <w:szCs w:val="22"/>
          <w:u w:val="single"/>
          <w:lang w:eastAsia="en-US"/>
        </w:rPr>
        <w:tab/>
      </w:r>
    </w:p>
    <w:p w14:paraId="749A8738" w14:textId="77777777" w:rsidR="00FB7F79" w:rsidRPr="006811F0" w:rsidRDefault="00FB7F79" w:rsidP="00FB7F79">
      <w:pPr>
        <w:autoSpaceDE w:val="0"/>
        <w:autoSpaceDN w:val="0"/>
        <w:ind w:right="1716"/>
        <w:jc w:val="right"/>
        <w:rPr>
          <w:rFonts w:ascii="Times New Roman" w:hAnsi="Times New Roman"/>
          <w:snapToGrid/>
          <w:sz w:val="22"/>
          <w:szCs w:val="22"/>
          <w:lang w:eastAsia="en-US"/>
        </w:rPr>
      </w:pPr>
      <w:r w:rsidRPr="006811F0">
        <w:rPr>
          <w:rFonts w:ascii="Times New Roman" w:hAnsi="Times New Roman"/>
          <w:snapToGrid/>
          <w:spacing w:val="-2"/>
          <w:sz w:val="22"/>
          <w:szCs w:val="22"/>
          <w:lang w:eastAsia="en-US"/>
        </w:rPr>
        <w:t>FIRMA</w:t>
      </w:r>
    </w:p>
    <w:p w14:paraId="6742541F" w14:textId="77777777" w:rsidR="00FB7F79" w:rsidRPr="006811F0" w:rsidRDefault="00FB7F79" w:rsidP="00FB7F79">
      <w:pPr>
        <w:autoSpaceDE w:val="0"/>
        <w:autoSpaceDN w:val="0"/>
        <w:spacing w:before="113"/>
        <w:rPr>
          <w:rFonts w:ascii="Times New Roman" w:hAnsi="Times New Roman"/>
          <w:snapToGrid/>
          <w:szCs w:val="22"/>
          <w:lang w:eastAsia="en-US"/>
        </w:rPr>
      </w:pPr>
      <w:r>
        <w:rPr>
          <w:noProof/>
        </w:rPr>
        <mc:AlternateContent>
          <mc:Choice Requires="wps">
            <w:drawing>
              <wp:anchor distT="0" distB="0" distL="0" distR="0" simplePos="0" relativeHeight="251661312" behindDoc="1" locked="0" layoutInCell="1" allowOverlap="1" wp14:anchorId="76A20EF0" wp14:editId="4223F9AF">
                <wp:simplePos x="0" y="0"/>
                <wp:positionH relativeFrom="page">
                  <wp:posOffset>4478655</wp:posOffset>
                </wp:positionH>
                <wp:positionV relativeFrom="paragraph">
                  <wp:posOffset>233045</wp:posOffset>
                </wp:positionV>
                <wp:extent cx="2025650" cy="1270"/>
                <wp:effectExtent l="0" t="0" r="0" b="0"/>
                <wp:wrapTopAndBottom/>
                <wp:docPr id="1560752354" name="Figura a mano liber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5650" cy="1270"/>
                        </a:xfrm>
                        <a:custGeom>
                          <a:avLst/>
                          <a:gdLst/>
                          <a:ahLst/>
                          <a:cxnLst/>
                          <a:rect l="l" t="t" r="r" b="b"/>
                          <a:pathLst>
                            <a:path w="2025650">
                              <a:moveTo>
                                <a:pt x="0" y="0"/>
                              </a:moveTo>
                              <a:lnTo>
                                <a:pt x="2025304" y="0"/>
                              </a:lnTo>
                            </a:path>
                          </a:pathLst>
                        </a:custGeom>
                        <a:ln w="56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13644D" id="Figura a mano libera: forma 1" o:spid="_x0000_s1026" style="position:absolute;margin-left:352.65pt;margin-top:18.35pt;width:15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25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" path="m,l2025304,e" filled="f" strokeweight=".15808mm">
                <v:path arrowok="t"/>
                <w10:wrap type="topAndBottom" anchorx="page"/>
              </v:shape>
            </w:pict>
          </mc:Fallback>
        </mc:AlternateContent>
      </w:r>
    </w:p>
    <w:p w14:paraId="7FAA244F" w14:textId="77777777" w:rsidR="00F542CA" w:rsidRPr="00F542CA" w:rsidRDefault="00F542CA" w:rsidP="00F542CA">
      <w:pPr>
        <w:autoSpaceDE w:val="0"/>
        <w:autoSpaceDN w:val="0"/>
        <w:rPr>
          <w:rFonts w:ascii="Calibri" w:eastAsia="Calibri" w:hAnsi="Calibri" w:cs="Calibri"/>
          <w:snapToGrid/>
          <w:sz w:val="22"/>
          <w:szCs w:val="22"/>
          <w:lang w:eastAsia="en-US"/>
        </w:rPr>
      </w:pPr>
    </w:p>
    <w:p w14:paraId="3D3FEC67" w14:textId="77777777" w:rsidR="00F542CA" w:rsidRPr="00F542CA" w:rsidRDefault="00F542CA" w:rsidP="00F542CA">
      <w:pPr>
        <w:autoSpaceDE w:val="0"/>
        <w:autoSpaceDN w:val="0"/>
        <w:rPr>
          <w:rFonts w:ascii="Calibri" w:eastAsia="Calibri" w:hAnsi="Calibri" w:cs="Calibri"/>
          <w:snapToGrid/>
          <w:sz w:val="22"/>
          <w:szCs w:val="22"/>
          <w:lang w:eastAsia="en-US"/>
        </w:rPr>
      </w:pPr>
    </w:p>
    <w:sectPr w:rsidR="00F542CA" w:rsidRPr="00F542CA" w:rsidSect="0076529F">
      <w:footerReference w:type="default" r:id="rId11"/>
      <w:pgSz w:w="11906" w:h="16838"/>
      <w:pgMar w:top="284" w:right="851" w:bottom="851" w:left="1134" w:header="709"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10E41" w14:textId="77777777" w:rsidR="00E2208B" w:rsidRPr="00544B76" w:rsidRDefault="00E2208B" w:rsidP="00544B76">
      <w:pPr>
        <w:rPr>
          <w:sz w:val="24"/>
          <w:szCs w:val="24"/>
        </w:rPr>
      </w:pPr>
      <w:r>
        <w:separator/>
      </w:r>
    </w:p>
  </w:endnote>
  <w:endnote w:type="continuationSeparator" w:id="0">
    <w:p w14:paraId="2958DF1F" w14:textId="77777777" w:rsidR="00E2208B" w:rsidRPr="00544B76" w:rsidRDefault="00E2208B" w:rsidP="00544B76">
      <w:pPr>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3FDB" w14:textId="77777777" w:rsidR="00E82FDB" w:rsidRPr="005F49A7" w:rsidRDefault="00E82FDB" w:rsidP="00544B76">
    <w:pPr>
      <w:jc w:val="center"/>
      <w:rPr>
        <w:rFonts w:ascii="Times New Roman" w:hAnsi="Times New Roman"/>
        <w:b/>
        <w:sz w:val="18"/>
      </w:rPr>
    </w:pPr>
    <w:r w:rsidRPr="005F49A7">
      <w:rPr>
        <w:rFonts w:ascii="Times New Roman" w:hAnsi="Times New Roman"/>
        <w:b/>
        <w:sz w:val="18"/>
      </w:rPr>
      <w:t>Piazza Loreto - 95036 Randazzo (CT)  Tel./Fax 095/921225</w:t>
    </w:r>
  </w:p>
  <w:p w14:paraId="4666BDC1" w14:textId="77777777" w:rsidR="00E82FDB" w:rsidRPr="005F49A7" w:rsidRDefault="00E82FDB" w:rsidP="00544B76">
    <w:pPr>
      <w:pStyle w:val="Pidipagina"/>
      <w:jc w:val="center"/>
      <w:rPr>
        <w:rFonts w:ascii="Times New Roman" w:hAnsi="Times New Roman"/>
        <w:b/>
        <w:color w:val="0000FF"/>
        <w:sz w:val="18"/>
      </w:rPr>
    </w:pPr>
    <w:r w:rsidRPr="005F49A7">
      <w:rPr>
        <w:rFonts w:ascii="Times New Roman" w:hAnsi="Times New Roman"/>
        <w:b/>
        <w:sz w:val="18"/>
      </w:rPr>
      <w:t>E-mail:</w:t>
    </w:r>
    <w:r w:rsidRPr="005F49A7">
      <w:rPr>
        <w:rFonts w:ascii="Times New Roman" w:hAnsi="Times New Roman"/>
        <w:b/>
        <w:color w:val="0000FF"/>
        <w:sz w:val="18"/>
      </w:rPr>
      <w:t>CTIC84700E@istruzione.it</w:t>
    </w:r>
    <w:r w:rsidRPr="005F49A7">
      <w:rPr>
        <w:rFonts w:ascii="Times New Roman" w:hAnsi="Times New Roman"/>
        <w:b/>
        <w:sz w:val="18"/>
      </w:rPr>
      <w:t xml:space="preserve"> – </w:t>
    </w:r>
    <w:hyperlink r:id="rId1" w:history="1">
      <w:r w:rsidRPr="005F49A7">
        <w:rPr>
          <w:rStyle w:val="Collegamentoipertestuale"/>
          <w:rFonts w:ascii="Times New Roman" w:hAnsi="Times New Roman"/>
          <w:b/>
          <w:sz w:val="18"/>
        </w:rPr>
        <w:t>CTIC84700E@pec.it</w:t>
      </w:r>
    </w:hyperlink>
    <w:r w:rsidRPr="005F49A7">
      <w:rPr>
        <w:rFonts w:ascii="Times New Roman" w:hAnsi="Times New Roman"/>
        <w:b/>
        <w:sz w:val="18"/>
      </w:rPr>
      <w:t xml:space="preserve"> - Sito</w:t>
    </w:r>
    <w:r w:rsidRPr="005F49A7">
      <w:rPr>
        <w:rFonts w:ascii="Times New Roman" w:hAnsi="Times New Roman"/>
        <w:b/>
        <w:color w:val="0000FF"/>
        <w:sz w:val="18"/>
      </w:rPr>
      <w:t>:www.icdeamicisrandazzo.it</w:t>
    </w:r>
  </w:p>
  <w:p w14:paraId="6E8A5F11" w14:textId="77777777" w:rsidR="00E82FDB" w:rsidRPr="005F49A7" w:rsidRDefault="00E82FDB" w:rsidP="00544B76">
    <w:pPr>
      <w:pStyle w:val="Pidipagina"/>
      <w:jc w:val="center"/>
      <w:rPr>
        <w:rFonts w:ascii="Times New Roman" w:hAnsi="Times New Roman"/>
      </w:rPr>
    </w:pPr>
    <w:r w:rsidRPr="005F49A7">
      <w:rPr>
        <w:rFonts w:ascii="Times New Roman" w:hAnsi="Times New Roman"/>
        <w:b/>
        <w:color w:val="0000FF"/>
        <w:sz w:val="18"/>
      </w:rPr>
      <w:t>CODICE UNIVOCO UFFICIO:UFNWSX</w:t>
    </w:r>
  </w:p>
  <w:p w14:paraId="4D6DF3BB" w14:textId="77777777" w:rsidR="00E82FDB" w:rsidRDefault="00E82F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F45D4" w14:textId="77777777" w:rsidR="00E2208B" w:rsidRPr="00544B76" w:rsidRDefault="00E2208B" w:rsidP="00544B76">
      <w:pPr>
        <w:rPr>
          <w:sz w:val="24"/>
          <w:szCs w:val="24"/>
        </w:rPr>
      </w:pPr>
      <w:r>
        <w:separator/>
      </w:r>
    </w:p>
  </w:footnote>
  <w:footnote w:type="continuationSeparator" w:id="0">
    <w:p w14:paraId="73F944C5" w14:textId="77777777" w:rsidR="00E2208B" w:rsidRPr="00544B76" w:rsidRDefault="00E2208B" w:rsidP="00544B76">
      <w:pPr>
        <w:rPr>
          <w:sz w:val="24"/>
          <w:szCs w:val="24"/>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1F0E"/>
    <w:multiLevelType w:val="hybridMultilevel"/>
    <w:tmpl w:val="B144FBA2"/>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6C1496B"/>
    <w:multiLevelType w:val="hybridMultilevel"/>
    <w:tmpl w:val="B420C4F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728414D"/>
    <w:multiLevelType w:val="hybridMultilevel"/>
    <w:tmpl w:val="EEDC25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0F02D8"/>
    <w:multiLevelType w:val="hybridMultilevel"/>
    <w:tmpl w:val="801E7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4F58F4"/>
    <w:multiLevelType w:val="hybridMultilevel"/>
    <w:tmpl w:val="D760399E"/>
    <w:lvl w:ilvl="0" w:tplc="0972D48E">
      <w:numFmt w:val="bullet"/>
      <w:lvlText w:val="–"/>
      <w:lvlJc w:val="left"/>
      <w:pPr>
        <w:tabs>
          <w:tab w:val="num" w:pos="420"/>
        </w:tabs>
        <w:ind w:left="420" w:hanging="360"/>
      </w:pPr>
      <w:rPr>
        <w:rFonts w:ascii="Arial" w:eastAsia="Times New Roman" w:hAnsi="Arial" w:cs="Arial" w:hint="default"/>
      </w:rPr>
    </w:lvl>
    <w:lvl w:ilvl="1" w:tplc="04100003" w:tentative="1">
      <w:start w:val="1"/>
      <w:numFmt w:val="bullet"/>
      <w:lvlText w:val="o"/>
      <w:lvlJc w:val="left"/>
      <w:pPr>
        <w:tabs>
          <w:tab w:val="num" w:pos="1140"/>
        </w:tabs>
        <w:ind w:left="1140" w:hanging="360"/>
      </w:pPr>
      <w:rPr>
        <w:rFonts w:ascii="Courier New" w:hAnsi="Courier New" w:cs="Courier New" w:hint="default"/>
      </w:rPr>
    </w:lvl>
    <w:lvl w:ilvl="2" w:tplc="04100005" w:tentative="1">
      <w:start w:val="1"/>
      <w:numFmt w:val="bullet"/>
      <w:lvlText w:val=""/>
      <w:lvlJc w:val="left"/>
      <w:pPr>
        <w:tabs>
          <w:tab w:val="num" w:pos="1860"/>
        </w:tabs>
        <w:ind w:left="1860" w:hanging="360"/>
      </w:pPr>
      <w:rPr>
        <w:rFonts w:ascii="Wingdings" w:hAnsi="Wingdings" w:hint="default"/>
      </w:rPr>
    </w:lvl>
    <w:lvl w:ilvl="3" w:tplc="04100001" w:tentative="1">
      <w:start w:val="1"/>
      <w:numFmt w:val="bullet"/>
      <w:lvlText w:val=""/>
      <w:lvlJc w:val="left"/>
      <w:pPr>
        <w:tabs>
          <w:tab w:val="num" w:pos="2580"/>
        </w:tabs>
        <w:ind w:left="2580" w:hanging="360"/>
      </w:pPr>
      <w:rPr>
        <w:rFonts w:ascii="Symbol" w:hAnsi="Symbol" w:hint="default"/>
      </w:rPr>
    </w:lvl>
    <w:lvl w:ilvl="4" w:tplc="04100003" w:tentative="1">
      <w:start w:val="1"/>
      <w:numFmt w:val="bullet"/>
      <w:lvlText w:val="o"/>
      <w:lvlJc w:val="left"/>
      <w:pPr>
        <w:tabs>
          <w:tab w:val="num" w:pos="3300"/>
        </w:tabs>
        <w:ind w:left="3300" w:hanging="360"/>
      </w:pPr>
      <w:rPr>
        <w:rFonts w:ascii="Courier New" w:hAnsi="Courier New" w:cs="Courier New" w:hint="default"/>
      </w:rPr>
    </w:lvl>
    <w:lvl w:ilvl="5" w:tplc="04100005" w:tentative="1">
      <w:start w:val="1"/>
      <w:numFmt w:val="bullet"/>
      <w:lvlText w:val=""/>
      <w:lvlJc w:val="left"/>
      <w:pPr>
        <w:tabs>
          <w:tab w:val="num" w:pos="4020"/>
        </w:tabs>
        <w:ind w:left="4020" w:hanging="360"/>
      </w:pPr>
      <w:rPr>
        <w:rFonts w:ascii="Wingdings" w:hAnsi="Wingdings" w:hint="default"/>
      </w:rPr>
    </w:lvl>
    <w:lvl w:ilvl="6" w:tplc="04100001" w:tentative="1">
      <w:start w:val="1"/>
      <w:numFmt w:val="bullet"/>
      <w:lvlText w:val=""/>
      <w:lvlJc w:val="left"/>
      <w:pPr>
        <w:tabs>
          <w:tab w:val="num" w:pos="4740"/>
        </w:tabs>
        <w:ind w:left="4740" w:hanging="360"/>
      </w:pPr>
      <w:rPr>
        <w:rFonts w:ascii="Symbol" w:hAnsi="Symbol" w:hint="default"/>
      </w:rPr>
    </w:lvl>
    <w:lvl w:ilvl="7" w:tplc="04100003" w:tentative="1">
      <w:start w:val="1"/>
      <w:numFmt w:val="bullet"/>
      <w:lvlText w:val="o"/>
      <w:lvlJc w:val="left"/>
      <w:pPr>
        <w:tabs>
          <w:tab w:val="num" w:pos="5460"/>
        </w:tabs>
        <w:ind w:left="5460" w:hanging="360"/>
      </w:pPr>
      <w:rPr>
        <w:rFonts w:ascii="Courier New" w:hAnsi="Courier New" w:cs="Courier New" w:hint="default"/>
      </w:rPr>
    </w:lvl>
    <w:lvl w:ilvl="8" w:tplc="0410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1DCE2BF4"/>
    <w:multiLevelType w:val="hybridMultilevel"/>
    <w:tmpl w:val="B8D68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FC7890"/>
    <w:multiLevelType w:val="hybridMultilevel"/>
    <w:tmpl w:val="01F4381C"/>
    <w:lvl w:ilvl="0" w:tplc="EC68D0C6">
      <w:start w:val="1"/>
      <w:numFmt w:val="decimal"/>
      <w:lvlText w:val="%1."/>
      <w:lvlJc w:val="left"/>
      <w:pPr>
        <w:ind w:left="427" w:hanging="425"/>
        <w:jc w:val="left"/>
      </w:pPr>
      <w:rPr>
        <w:rFonts w:ascii="Calibri" w:eastAsia="Calibri" w:hAnsi="Calibri" w:cs="Calibri" w:hint="default"/>
        <w:b w:val="0"/>
        <w:bCs w:val="0"/>
        <w:i w:val="0"/>
        <w:iCs w:val="0"/>
        <w:spacing w:val="0"/>
        <w:w w:val="100"/>
        <w:sz w:val="22"/>
        <w:szCs w:val="22"/>
        <w:lang w:val="it-IT" w:eastAsia="en-US" w:bidi="ar-SA"/>
      </w:rPr>
    </w:lvl>
    <w:lvl w:ilvl="1" w:tplc="E4C0476E">
      <w:numFmt w:val="bullet"/>
      <w:lvlText w:val="-"/>
      <w:lvlJc w:val="left"/>
      <w:pPr>
        <w:ind w:left="722" w:hanging="360"/>
      </w:pPr>
      <w:rPr>
        <w:rFonts w:ascii="Calibri" w:eastAsia="Calibri" w:hAnsi="Calibri" w:cs="Calibri" w:hint="default"/>
        <w:b w:val="0"/>
        <w:bCs w:val="0"/>
        <w:i w:val="0"/>
        <w:iCs w:val="0"/>
        <w:color w:val="000009"/>
        <w:spacing w:val="0"/>
        <w:w w:val="100"/>
        <w:sz w:val="22"/>
        <w:szCs w:val="22"/>
        <w:lang w:val="it-IT" w:eastAsia="en-US" w:bidi="ar-SA"/>
      </w:rPr>
    </w:lvl>
    <w:lvl w:ilvl="2" w:tplc="D5DE213E">
      <w:numFmt w:val="bullet"/>
      <w:lvlText w:val="•"/>
      <w:lvlJc w:val="left"/>
      <w:pPr>
        <w:ind w:left="1695" w:hanging="360"/>
      </w:pPr>
      <w:rPr>
        <w:rFonts w:hint="default"/>
        <w:lang w:val="it-IT" w:eastAsia="en-US" w:bidi="ar-SA"/>
      </w:rPr>
    </w:lvl>
    <w:lvl w:ilvl="3" w:tplc="89F610AA">
      <w:numFmt w:val="bullet"/>
      <w:lvlText w:val="•"/>
      <w:lvlJc w:val="left"/>
      <w:pPr>
        <w:ind w:left="2670" w:hanging="360"/>
      </w:pPr>
      <w:rPr>
        <w:rFonts w:hint="default"/>
        <w:lang w:val="it-IT" w:eastAsia="en-US" w:bidi="ar-SA"/>
      </w:rPr>
    </w:lvl>
    <w:lvl w:ilvl="4" w:tplc="CCBA9EF0">
      <w:numFmt w:val="bullet"/>
      <w:lvlText w:val="•"/>
      <w:lvlJc w:val="left"/>
      <w:pPr>
        <w:ind w:left="3646" w:hanging="360"/>
      </w:pPr>
      <w:rPr>
        <w:rFonts w:hint="default"/>
        <w:lang w:val="it-IT" w:eastAsia="en-US" w:bidi="ar-SA"/>
      </w:rPr>
    </w:lvl>
    <w:lvl w:ilvl="5" w:tplc="D37CFA2C">
      <w:numFmt w:val="bullet"/>
      <w:lvlText w:val="•"/>
      <w:lvlJc w:val="left"/>
      <w:pPr>
        <w:ind w:left="4621" w:hanging="360"/>
      </w:pPr>
      <w:rPr>
        <w:rFonts w:hint="default"/>
        <w:lang w:val="it-IT" w:eastAsia="en-US" w:bidi="ar-SA"/>
      </w:rPr>
    </w:lvl>
    <w:lvl w:ilvl="6" w:tplc="16F2B248">
      <w:numFmt w:val="bullet"/>
      <w:lvlText w:val="•"/>
      <w:lvlJc w:val="left"/>
      <w:pPr>
        <w:ind w:left="5596" w:hanging="360"/>
      </w:pPr>
      <w:rPr>
        <w:rFonts w:hint="default"/>
        <w:lang w:val="it-IT" w:eastAsia="en-US" w:bidi="ar-SA"/>
      </w:rPr>
    </w:lvl>
    <w:lvl w:ilvl="7" w:tplc="0AE439DA">
      <w:numFmt w:val="bullet"/>
      <w:lvlText w:val="•"/>
      <w:lvlJc w:val="left"/>
      <w:pPr>
        <w:ind w:left="6572" w:hanging="360"/>
      </w:pPr>
      <w:rPr>
        <w:rFonts w:hint="default"/>
        <w:lang w:val="it-IT" w:eastAsia="en-US" w:bidi="ar-SA"/>
      </w:rPr>
    </w:lvl>
    <w:lvl w:ilvl="8" w:tplc="DC94D8C6">
      <w:numFmt w:val="bullet"/>
      <w:lvlText w:val="•"/>
      <w:lvlJc w:val="left"/>
      <w:pPr>
        <w:ind w:left="7547" w:hanging="360"/>
      </w:pPr>
      <w:rPr>
        <w:rFonts w:hint="default"/>
        <w:lang w:val="it-IT" w:eastAsia="en-US" w:bidi="ar-SA"/>
      </w:rPr>
    </w:lvl>
  </w:abstractNum>
  <w:abstractNum w:abstractNumId="7" w15:restartNumberingAfterBreak="0">
    <w:nsid w:val="298F08B9"/>
    <w:multiLevelType w:val="hybridMultilevel"/>
    <w:tmpl w:val="0F5480B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2B87143C"/>
    <w:multiLevelType w:val="hybridMultilevel"/>
    <w:tmpl w:val="FE0470F0"/>
    <w:lvl w:ilvl="0" w:tplc="FB74140E">
      <w:start w:val="1"/>
      <w:numFmt w:val="bullet"/>
      <w:lvlText w:val="-"/>
      <w:lvlJc w:val="left"/>
      <w:pPr>
        <w:tabs>
          <w:tab w:val="num" w:pos="2007"/>
        </w:tabs>
        <w:ind w:left="2007" w:hanging="360"/>
      </w:pPr>
      <w:rPr>
        <w:rFonts w:ascii="Tahoma" w:hAnsi="Tahoma" w:hint="default"/>
        <w:color w:val="0000FF"/>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2222A"/>
    <w:multiLevelType w:val="hybridMultilevel"/>
    <w:tmpl w:val="AFB2D6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4E12C5"/>
    <w:multiLevelType w:val="hybridMultilevel"/>
    <w:tmpl w:val="90885EEE"/>
    <w:lvl w:ilvl="0" w:tplc="FFFFFFFF">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CF41C4"/>
    <w:multiLevelType w:val="hybridMultilevel"/>
    <w:tmpl w:val="3FF03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AC151E"/>
    <w:multiLevelType w:val="hybridMultilevel"/>
    <w:tmpl w:val="CC6CD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E4E7B93"/>
    <w:multiLevelType w:val="hybridMultilevel"/>
    <w:tmpl w:val="1D9064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205919"/>
    <w:multiLevelType w:val="multilevel"/>
    <w:tmpl w:val="A75269F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6E7F2C"/>
    <w:multiLevelType w:val="hybridMultilevel"/>
    <w:tmpl w:val="3D101496"/>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6" w15:restartNumberingAfterBreak="0">
    <w:nsid w:val="4B8D2B93"/>
    <w:multiLevelType w:val="hybridMultilevel"/>
    <w:tmpl w:val="AD32C538"/>
    <w:lvl w:ilvl="0" w:tplc="84EE0FBE">
      <w:numFmt w:val="bullet"/>
      <w:lvlText w:val="◻"/>
      <w:lvlJc w:val="left"/>
      <w:pPr>
        <w:ind w:left="230" w:hanging="228"/>
      </w:pPr>
      <w:rPr>
        <w:rFonts w:ascii="Times New Roman" w:eastAsia="Times New Roman" w:hAnsi="Times New Roman" w:cs="Times New Roman" w:hint="default"/>
        <w:b w:val="0"/>
        <w:bCs w:val="0"/>
        <w:i w:val="0"/>
        <w:iCs w:val="0"/>
        <w:spacing w:val="0"/>
        <w:w w:val="78"/>
        <w:sz w:val="22"/>
        <w:szCs w:val="22"/>
        <w:lang w:val="it-IT" w:eastAsia="en-US" w:bidi="ar-SA"/>
      </w:rPr>
    </w:lvl>
    <w:lvl w:ilvl="1" w:tplc="2A461D0A">
      <w:numFmt w:val="bullet"/>
      <w:lvlText w:val="•"/>
      <w:lvlJc w:val="left"/>
      <w:pPr>
        <w:ind w:left="1165" w:hanging="228"/>
      </w:pPr>
      <w:rPr>
        <w:rFonts w:hint="default"/>
        <w:lang w:val="it-IT" w:eastAsia="en-US" w:bidi="ar-SA"/>
      </w:rPr>
    </w:lvl>
    <w:lvl w:ilvl="2" w:tplc="6F84BD00">
      <w:numFmt w:val="bullet"/>
      <w:lvlText w:val="•"/>
      <w:lvlJc w:val="left"/>
      <w:pPr>
        <w:ind w:left="2091" w:hanging="228"/>
      </w:pPr>
      <w:rPr>
        <w:rFonts w:hint="default"/>
        <w:lang w:val="it-IT" w:eastAsia="en-US" w:bidi="ar-SA"/>
      </w:rPr>
    </w:lvl>
    <w:lvl w:ilvl="3" w:tplc="2794D44C">
      <w:numFmt w:val="bullet"/>
      <w:lvlText w:val="•"/>
      <w:lvlJc w:val="left"/>
      <w:pPr>
        <w:ind w:left="3017" w:hanging="228"/>
      </w:pPr>
      <w:rPr>
        <w:rFonts w:hint="default"/>
        <w:lang w:val="it-IT" w:eastAsia="en-US" w:bidi="ar-SA"/>
      </w:rPr>
    </w:lvl>
    <w:lvl w:ilvl="4" w:tplc="19CAC270">
      <w:numFmt w:val="bullet"/>
      <w:lvlText w:val="•"/>
      <w:lvlJc w:val="left"/>
      <w:pPr>
        <w:ind w:left="3943" w:hanging="228"/>
      </w:pPr>
      <w:rPr>
        <w:rFonts w:hint="default"/>
        <w:lang w:val="it-IT" w:eastAsia="en-US" w:bidi="ar-SA"/>
      </w:rPr>
    </w:lvl>
    <w:lvl w:ilvl="5" w:tplc="F406260C">
      <w:numFmt w:val="bullet"/>
      <w:lvlText w:val="•"/>
      <w:lvlJc w:val="left"/>
      <w:pPr>
        <w:ind w:left="4869" w:hanging="228"/>
      </w:pPr>
      <w:rPr>
        <w:rFonts w:hint="default"/>
        <w:lang w:val="it-IT" w:eastAsia="en-US" w:bidi="ar-SA"/>
      </w:rPr>
    </w:lvl>
    <w:lvl w:ilvl="6" w:tplc="FE5EE024">
      <w:numFmt w:val="bullet"/>
      <w:lvlText w:val="•"/>
      <w:lvlJc w:val="left"/>
      <w:pPr>
        <w:ind w:left="5795" w:hanging="228"/>
      </w:pPr>
      <w:rPr>
        <w:rFonts w:hint="default"/>
        <w:lang w:val="it-IT" w:eastAsia="en-US" w:bidi="ar-SA"/>
      </w:rPr>
    </w:lvl>
    <w:lvl w:ilvl="7" w:tplc="7AB030A0">
      <w:numFmt w:val="bullet"/>
      <w:lvlText w:val="•"/>
      <w:lvlJc w:val="left"/>
      <w:pPr>
        <w:ind w:left="6720" w:hanging="228"/>
      </w:pPr>
      <w:rPr>
        <w:rFonts w:hint="default"/>
        <w:lang w:val="it-IT" w:eastAsia="en-US" w:bidi="ar-SA"/>
      </w:rPr>
    </w:lvl>
    <w:lvl w:ilvl="8" w:tplc="C7663DEE">
      <w:numFmt w:val="bullet"/>
      <w:lvlText w:val="•"/>
      <w:lvlJc w:val="left"/>
      <w:pPr>
        <w:ind w:left="7646" w:hanging="228"/>
      </w:pPr>
      <w:rPr>
        <w:rFonts w:hint="default"/>
        <w:lang w:val="it-IT" w:eastAsia="en-US" w:bidi="ar-SA"/>
      </w:rPr>
    </w:lvl>
  </w:abstractNum>
  <w:abstractNum w:abstractNumId="17" w15:restartNumberingAfterBreak="0">
    <w:nsid w:val="4C0174E6"/>
    <w:multiLevelType w:val="hybridMultilevel"/>
    <w:tmpl w:val="F64AF56A"/>
    <w:lvl w:ilvl="0" w:tplc="A970DC3E">
      <w:start w:val="1"/>
      <w:numFmt w:val="lowerLetter"/>
      <w:lvlText w:val="%1)"/>
      <w:lvlJc w:val="left"/>
      <w:pPr>
        <w:ind w:left="748" w:hanging="360"/>
        <w:jc w:val="left"/>
      </w:pPr>
      <w:rPr>
        <w:rFonts w:hint="default"/>
        <w:spacing w:val="-1"/>
        <w:w w:val="100"/>
        <w:lang w:val="it-IT" w:eastAsia="en-US" w:bidi="ar-SA"/>
      </w:rPr>
    </w:lvl>
    <w:lvl w:ilvl="1" w:tplc="E5CEA524">
      <w:numFmt w:val="bullet"/>
      <w:lvlText w:val="-"/>
      <w:lvlJc w:val="left"/>
      <w:pPr>
        <w:ind w:left="1108" w:hanging="360"/>
      </w:pPr>
      <w:rPr>
        <w:rFonts w:ascii="Calibri" w:eastAsia="Calibri" w:hAnsi="Calibri" w:cs="Calibri" w:hint="default"/>
        <w:b w:val="0"/>
        <w:bCs w:val="0"/>
        <w:i w:val="0"/>
        <w:iCs w:val="0"/>
        <w:spacing w:val="0"/>
        <w:w w:val="100"/>
        <w:sz w:val="24"/>
        <w:szCs w:val="24"/>
        <w:lang w:val="it-IT" w:eastAsia="en-US" w:bidi="ar-SA"/>
      </w:rPr>
    </w:lvl>
    <w:lvl w:ilvl="2" w:tplc="D3BC7E5A">
      <w:numFmt w:val="bullet"/>
      <w:lvlText w:val="•"/>
      <w:lvlJc w:val="left"/>
      <w:pPr>
        <w:ind w:left="2142" w:hanging="360"/>
      </w:pPr>
      <w:rPr>
        <w:rFonts w:hint="default"/>
        <w:lang w:val="it-IT" w:eastAsia="en-US" w:bidi="ar-SA"/>
      </w:rPr>
    </w:lvl>
    <w:lvl w:ilvl="3" w:tplc="A61E54F6">
      <w:numFmt w:val="bullet"/>
      <w:lvlText w:val="•"/>
      <w:lvlJc w:val="left"/>
      <w:pPr>
        <w:ind w:left="3184" w:hanging="360"/>
      </w:pPr>
      <w:rPr>
        <w:rFonts w:hint="default"/>
        <w:lang w:val="it-IT" w:eastAsia="en-US" w:bidi="ar-SA"/>
      </w:rPr>
    </w:lvl>
    <w:lvl w:ilvl="4" w:tplc="E5BAD18E">
      <w:numFmt w:val="bullet"/>
      <w:lvlText w:val="•"/>
      <w:lvlJc w:val="left"/>
      <w:pPr>
        <w:ind w:left="4227" w:hanging="360"/>
      </w:pPr>
      <w:rPr>
        <w:rFonts w:hint="default"/>
        <w:lang w:val="it-IT" w:eastAsia="en-US" w:bidi="ar-SA"/>
      </w:rPr>
    </w:lvl>
    <w:lvl w:ilvl="5" w:tplc="EC984334">
      <w:numFmt w:val="bullet"/>
      <w:lvlText w:val="•"/>
      <w:lvlJc w:val="left"/>
      <w:pPr>
        <w:ind w:left="5269" w:hanging="360"/>
      </w:pPr>
      <w:rPr>
        <w:rFonts w:hint="default"/>
        <w:lang w:val="it-IT" w:eastAsia="en-US" w:bidi="ar-SA"/>
      </w:rPr>
    </w:lvl>
    <w:lvl w:ilvl="6" w:tplc="8AB251FA">
      <w:numFmt w:val="bullet"/>
      <w:lvlText w:val="•"/>
      <w:lvlJc w:val="left"/>
      <w:pPr>
        <w:ind w:left="6312" w:hanging="360"/>
      </w:pPr>
      <w:rPr>
        <w:rFonts w:hint="default"/>
        <w:lang w:val="it-IT" w:eastAsia="en-US" w:bidi="ar-SA"/>
      </w:rPr>
    </w:lvl>
    <w:lvl w:ilvl="7" w:tplc="4D0ADAEE">
      <w:numFmt w:val="bullet"/>
      <w:lvlText w:val="•"/>
      <w:lvlJc w:val="left"/>
      <w:pPr>
        <w:ind w:left="7354" w:hanging="360"/>
      </w:pPr>
      <w:rPr>
        <w:rFonts w:hint="default"/>
        <w:lang w:val="it-IT" w:eastAsia="en-US" w:bidi="ar-SA"/>
      </w:rPr>
    </w:lvl>
    <w:lvl w:ilvl="8" w:tplc="938A7BA2">
      <w:numFmt w:val="bullet"/>
      <w:lvlText w:val="•"/>
      <w:lvlJc w:val="left"/>
      <w:pPr>
        <w:ind w:left="8397" w:hanging="360"/>
      </w:pPr>
      <w:rPr>
        <w:rFonts w:hint="default"/>
        <w:lang w:val="it-IT" w:eastAsia="en-US" w:bidi="ar-SA"/>
      </w:rPr>
    </w:lvl>
  </w:abstractNum>
  <w:abstractNum w:abstractNumId="18" w15:restartNumberingAfterBreak="0">
    <w:nsid w:val="581722E8"/>
    <w:multiLevelType w:val="hybridMultilevel"/>
    <w:tmpl w:val="33BAE8BA"/>
    <w:lvl w:ilvl="0" w:tplc="04100001">
      <w:start w:val="1"/>
      <w:numFmt w:val="bullet"/>
      <w:lvlText w:val=""/>
      <w:lvlJc w:val="left"/>
      <w:pPr>
        <w:tabs>
          <w:tab w:val="num" w:pos="390"/>
        </w:tabs>
        <w:ind w:left="390" w:hanging="360"/>
      </w:pPr>
      <w:rPr>
        <w:rFonts w:ascii="Symbol" w:hAnsi="Symbol" w:hint="default"/>
      </w:rPr>
    </w:lvl>
    <w:lvl w:ilvl="1" w:tplc="04100003" w:tentative="1">
      <w:start w:val="1"/>
      <w:numFmt w:val="bullet"/>
      <w:lvlText w:val="o"/>
      <w:lvlJc w:val="left"/>
      <w:pPr>
        <w:tabs>
          <w:tab w:val="num" w:pos="1110"/>
        </w:tabs>
        <w:ind w:left="1110" w:hanging="360"/>
      </w:pPr>
      <w:rPr>
        <w:rFonts w:ascii="Courier New" w:hAnsi="Courier New" w:cs="Courier New" w:hint="default"/>
      </w:rPr>
    </w:lvl>
    <w:lvl w:ilvl="2" w:tplc="04100005" w:tentative="1">
      <w:start w:val="1"/>
      <w:numFmt w:val="bullet"/>
      <w:lvlText w:val=""/>
      <w:lvlJc w:val="left"/>
      <w:pPr>
        <w:tabs>
          <w:tab w:val="num" w:pos="1830"/>
        </w:tabs>
        <w:ind w:left="1830" w:hanging="360"/>
      </w:pPr>
      <w:rPr>
        <w:rFonts w:ascii="Wingdings" w:hAnsi="Wingdings" w:hint="default"/>
      </w:rPr>
    </w:lvl>
    <w:lvl w:ilvl="3" w:tplc="04100001" w:tentative="1">
      <w:start w:val="1"/>
      <w:numFmt w:val="bullet"/>
      <w:lvlText w:val=""/>
      <w:lvlJc w:val="left"/>
      <w:pPr>
        <w:tabs>
          <w:tab w:val="num" w:pos="2550"/>
        </w:tabs>
        <w:ind w:left="2550" w:hanging="360"/>
      </w:pPr>
      <w:rPr>
        <w:rFonts w:ascii="Symbol" w:hAnsi="Symbol" w:hint="default"/>
      </w:rPr>
    </w:lvl>
    <w:lvl w:ilvl="4" w:tplc="04100003" w:tentative="1">
      <w:start w:val="1"/>
      <w:numFmt w:val="bullet"/>
      <w:lvlText w:val="o"/>
      <w:lvlJc w:val="left"/>
      <w:pPr>
        <w:tabs>
          <w:tab w:val="num" w:pos="3270"/>
        </w:tabs>
        <w:ind w:left="3270" w:hanging="360"/>
      </w:pPr>
      <w:rPr>
        <w:rFonts w:ascii="Courier New" w:hAnsi="Courier New" w:cs="Courier New" w:hint="default"/>
      </w:rPr>
    </w:lvl>
    <w:lvl w:ilvl="5" w:tplc="04100005" w:tentative="1">
      <w:start w:val="1"/>
      <w:numFmt w:val="bullet"/>
      <w:lvlText w:val=""/>
      <w:lvlJc w:val="left"/>
      <w:pPr>
        <w:tabs>
          <w:tab w:val="num" w:pos="3990"/>
        </w:tabs>
        <w:ind w:left="3990" w:hanging="360"/>
      </w:pPr>
      <w:rPr>
        <w:rFonts w:ascii="Wingdings" w:hAnsi="Wingdings" w:hint="default"/>
      </w:rPr>
    </w:lvl>
    <w:lvl w:ilvl="6" w:tplc="04100001" w:tentative="1">
      <w:start w:val="1"/>
      <w:numFmt w:val="bullet"/>
      <w:lvlText w:val=""/>
      <w:lvlJc w:val="left"/>
      <w:pPr>
        <w:tabs>
          <w:tab w:val="num" w:pos="4710"/>
        </w:tabs>
        <w:ind w:left="4710" w:hanging="360"/>
      </w:pPr>
      <w:rPr>
        <w:rFonts w:ascii="Symbol" w:hAnsi="Symbol" w:hint="default"/>
      </w:rPr>
    </w:lvl>
    <w:lvl w:ilvl="7" w:tplc="04100003" w:tentative="1">
      <w:start w:val="1"/>
      <w:numFmt w:val="bullet"/>
      <w:lvlText w:val="o"/>
      <w:lvlJc w:val="left"/>
      <w:pPr>
        <w:tabs>
          <w:tab w:val="num" w:pos="5430"/>
        </w:tabs>
        <w:ind w:left="5430" w:hanging="360"/>
      </w:pPr>
      <w:rPr>
        <w:rFonts w:ascii="Courier New" w:hAnsi="Courier New" w:cs="Courier New" w:hint="default"/>
      </w:rPr>
    </w:lvl>
    <w:lvl w:ilvl="8" w:tplc="04100005" w:tentative="1">
      <w:start w:val="1"/>
      <w:numFmt w:val="bullet"/>
      <w:lvlText w:val=""/>
      <w:lvlJc w:val="left"/>
      <w:pPr>
        <w:tabs>
          <w:tab w:val="num" w:pos="6150"/>
        </w:tabs>
        <w:ind w:left="6150" w:hanging="360"/>
      </w:pPr>
      <w:rPr>
        <w:rFonts w:ascii="Wingdings" w:hAnsi="Wingdings" w:hint="default"/>
      </w:rPr>
    </w:lvl>
  </w:abstractNum>
  <w:abstractNum w:abstractNumId="19" w15:restartNumberingAfterBreak="0">
    <w:nsid w:val="59124051"/>
    <w:multiLevelType w:val="hybridMultilevel"/>
    <w:tmpl w:val="BB02C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1F4068"/>
    <w:multiLevelType w:val="hybridMultilevel"/>
    <w:tmpl w:val="0A9A122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64AF4C26"/>
    <w:multiLevelType w:val="hybridMultilevel"/>
    <w:tmpl w:val="2642225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6ABF750D"/>
    <w:multiLevelType w:val="hybridMultilevel"/>
    <w:tmpl w:val="897033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6B1F4F50"/>
    <w:multiLevelType w:val="hybridMultilevel"/>
    <w:tmpl w:val="9BEA0E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0D90212"/>
    <w:multiLevelType w:val="hybridMultilevel"/>
    <w:tmpl w:val="500AFAC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AA6573"/>
    <w:multiLevelType w:val="hybridMultilevel"/>
    <w:tmpl w:val="E55EFD76"/>
    <w:lvl w:ilvl="0" w:tplc="04100011">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19080467">
    <w:abstractNumId w:val="14"/>
  </w:num>
  <w:num w:numId="2" w16cid:durableId="290788910">
    <w:abstractNumId w:val="8"/>
  </w:num>
  <w:num w:numId="3" w16cid:durableId="1746413593">
    <w:abstractNumId w:val="18"/>
  </w:num>
  <w:num w:numId="4" w16cid:durableId="1951625811">
    <w:abstractNumId w:val="4"/>
  </w:num>
  <w:num w:numId="5" w16cid:durableId="1213227861">
    <w:abstractNumId w:val="1"/>
  </w:num>
  <w:num w:numId="6" w16cid:durableId="500656531">
    <w:abstractNumId w:val="9"/>
  </w:num>
  <w:num w:numId="7" w16cid:durableId="32732830">
    <w:abstractNumId w:val="5"/>
  </w:num>
  <w:num w:numId="8" w16cid:durableId="1548057331">
    <w:abstractNumId w:val="23"/>
  </w:num>
  <w:num w:numId="9" w16cid:durableId="179515786">
    <w:abstractNumId w:val="19"/>
  </w:num>
  <w:num w:numId="10" w16cid:durableId="362680664">
    <w:abstractNumId w:val="0"/>
  </w:num>
  <w:num w:numId="11" w16cid:durableId="136144794">
    <w:abstractNumId w:val="13"/>
  </w:num>
  <w:num w:numId="12" w16cid:durableId="1618567198">
    <w:abstractNumId w:val="25"/>
  </w:num>
  <w:num w:numId="13" w16cid:durableId="703747625">
    <w:abstractNumId w:val="3"/>
  </w:num>
  <w:num w:numId="14" w16cid:durableId="855853572">
    <w:abstractNumId w:val="15"/>
  </w:num>
  <w:num w:numId="15" w16cid:durableId="604576011">
    <w:abstractNumId w:val="11"/>
  </w:num>
  <w:num w:numId="16" w16cid:durableId="1642076793">
    <w:abstractNumId w:val="21"/>
  </w:num>
  <w:num w:numId="17" w16cid:durableId="1680765772">
    <w:abstractNumId w:val="12"/>
  </w:num>
  <w:num w:numId="18" w16cid:durableId="1896045446">
    <w:abstractNumId w:val="2"/>
  </w:num>
  <w:num w:numId="19" w16cid:durableId="1631935050">
    <w:abstractNumId w:val="10"/>
  </w:num>
  <w:num w:numId="20" w16cid:durableId="1410687360">
    <w:abstractNumId w:val="20"/>
  </w:num>
  <w:num w:numId="21" w16cid:durableId="1472559751">
    <w:abstractNumId w:val="22"/>
  </w:num>
  <w:num w:numId="22" w16cid:durableId="2047680352">
    <w:abstractNumId w:val="7"/>
  </w:num>
  <w:num w:numId="23" w16cid:durableId="1895770957">
    <w:abstractNumId w:val="24"/>
  </w:num>
  <w:num w:numId="24" w16cid:durableId="459231531">
    <w:abstractNumId w:val="6"/>
  </w:num>
  <w:num w:numId="25" w16cid:durableId="219026872">
    <w:abstractNumId w:val="16"/>
  </w:num>
  <w:num w:numId="26" w16cid:durableId="9672462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688"/>
    <w:rsid w:val="00015249"/>
    <w:rsid w:val="00015F14"/>
    <w:rsid w:val="00020476"/>
    <w:rsid w:val="000329AF"/>
    <w:rsid w:val="00034455"/>
    <w:rsid w:val="00040949"/>
    <w:rsid w:val="00063F6F"/>
    <w:rsid w:val="00071199"/>
    <w:rsid w:val="00074153"/>
    <w:rsid w:val="00076879"/>
    <w:rsid w:val="00080547"/>
    <w:rsid w:val="00082F2E"/>
    <w:rsid w:val="00094F56"/>
    <w:rsid w:val="000975FC"/>
    <w:rsid w:val="000A0750"/>
    <w:rsid w:val="000A120C"/>
    <w:rsid w:val="000A57D7"/>
    <w:rsid w:val="000B2CBA"/>
    <w:rsid w:val="000D06D7"/>
    <w:rsid w:val="000D364E"/>
    <w:rsid w:val="000E31B4"/>
    <w:rsid w:val="000E5780"/>
    <w:rsid w:val="000F080F"/>
    <w:rsid w:val="000F14FE"/>
    <w:rsid w:val="000F4594"/>
    <w:rsid w:val="00122551"/>
    <w:rsid w:val="00124634"/>
    <w:rsid w:val="00127C49"/>
    <w:rsid w:val="00131735"/>
    <w:rsid w:val="00133DA4"/>
    <w:rsid w:val="00141ED4"/>
    <w:rsid w:val="00172B6C"/>
    <w:rsid w:val="001750D6"/>
    <w:rsid w:val="001822E3"/>
    <w:rsid w:val="00194C7B"/>
    <w:rsid w:val="001B1B35"/>
    <w:rsid w:val="001B72D7"/>
    <w:rsid w:val="001C4C49"/>
    <w:rsid w:val="001D707F"/>
    <w:rsid w:val="001E5EB1"/>
    <w:rsid w:val="001F24E3"/>
    <w:rsid w:val="002364E0"/>
    <w:rsid w:val="00237C06"/>
    <w:rsid w:val="00245688"/>
    <w:rsid w:val="002533B9"/>
    <w:rsid w:val="00261CB5"/>
    <w:rsid w:val="002702C2"/>
    <w:rsid w:val="00277C14"/>
    <w:rsid w:val="00282F50"/>
    <w:rsid w:val="00282FC4"/>
    <w:rsid w:val="002A0E7E"/>
    <w:rsid w:val="002B1A41"/>
    <w:rsid w:val="002C7354"/>
    <w:rsid w:val="002E14B1"/>
    <w:rsid w:val="002F0070"/>
    <w:rsid w:val="002F03AC"/>
    <w:rsid w:val="002F4052"/>
    <w:rsid w:val="003157D3"/>
    <w:rsid w:val="00317CDA"/>
    <w:rsid w:val="00333056"/>
    <w:rsid w:val="003406DF"/>
    <w:rsid w:val="00363B21"/>
    <w:rsid w:val="003A2ABB"/>
    <w:rsid w:val="003A3948"/>
    <w:rsid w:val="003B03C9"/>
    <w:rsid w:val="003B45D4"/>
    <w:rsid w:val="003E1FE0"/>
    <w:rsid w:val="003F5792"/>
    <w:rsid w:val="003F73A6"/>
    <w:rsid w:val="00400B12"/>
    <w:rsid w:val="00404234"/>
    <w:rsid w:val="004244E8"/>
    <w:rsid w:val="00435871"/>
    <w:rsid w:val="00441CDB"/>
    <w:rsid w:val="00445ACD"/>
    <w:rsid w:val="0049308C"/>
    <w:rsid w:val="004A4B2E"/>
    <w:rsid w:val="004B181A"/>
    <w:rsid w:val="004B7BC5"/>
    <w:rsid w:val="004E42BF"/>
    <w:rsid w:val="004F08FE"/>
    <w:rsid w:val="004F6D0A"/>
    <w:rsid w:val="005011EB"/>
    <w:rsid w:val="005024ED"/>
    <w:rsid w:val="005276FF"/>
    <w:rsid w:val="00544B76"/>
    <w:rsid w:val="00577D4A"/>
    <w:rsid w:val="00581E75"/>
    <w:rsid w:val="005B744E"/>
    <w:rsid w:val="005C6992"/>
    <w:rsid w:val="005E079B"/>
    <w:rsid w:val="005E54DC"/>
    <w:rsid w:val="005F49A7"/>
    <w:rsid w:val="005F7001"/>
    <w:rsid w:val="00605CE9"/>
    <w:rsid w:val="00605D14"/>
    <w:rsid w:val="0061625B"/>
    <w:rsid w:val="00626ADE"/>
    <w:rsid w:val="00634031"/>
    <w:rsid w:val="006403E9"/>
    <w:rsid w:val="00651C05"/>
    <w:rsid w:val="00667C4E"/>
    <w:rsid w:val="006714F3"/>
    <w:rsid w:val="00675406"/>
    <w:rsid w:val="006811F0"/>
    <w:rsid w:val="006904A0"/>
    <w:rsid w:val="006B63E0"/>
    <w:rsid w:val="006D0CFB"/>
    <w:rsid w:val="006D0E83"/>
    <w:rsid w:val="006E295C"/>
    <w:rsid w:val="006E7E71"/>
    <w:rsid w:val="00713E2A"/>
    <w:rsid w:val="00741B7B"/>
    <w:rsid w:val="00743EF7"/>
    <w:rsid w:val="00761178"/>
    <w:rsid w:val="007633DD"/>
    <w:rsid w:val="007645CF"/>
    <w:rsid w:val="0076529F"/>
    <w:rsid w:val="00767327"/>
    <w:rsid w:val="007A25E9"/>
    <w:rsid w:val="007A58B7"/>
    <w:rsid w:val="007A5C5E"/>
    <w:rsid w:val="007A79ED"/>
    <w:rsid w:val="007B1706"/>
    <w:rsid w:val="007B52CF"/>
    <w:rsid w:val="007C59C2"/>
    <w:rsid w:val="007D36A8"/>
    <w:rsid w:val="007D3A01"/>
    <w:rsid w:val="00802476"/>
    <w:rsid w:val="00807E38"/>
    <w:rsid w:val="00822479"/>
    <w:rsid w:val="00825DBC"/>
    <w:rsid w:val="00832F6B"/>
    <w:rsid w:val="00835D3D"/>
    <w:rsid w:val="00865B15"/>
    <w:rsid w:val="008A07D4"/>
    <w:rsid w:val="008A0B6C"/>
    <w:rsid w:val="008B57B0"/>
    <w:rsid w:val="008F6CC3"/>
    <w:rsid w:val="00910487"/>
    <w:rsid w:val="009253A1"/>
    <w:rsid w:val="0093147A"/>
    <w:rsid w:val="009323EB"/>
    <w:rsid w:val="009340FD"/>
    <w:rsid w:val="00941B2A"/>
    <w:rsid w:val="00947206"/>
    <w:rsid w:val="00951860"/>
    <w:rsid w:val="00957DF6"/>
    <w:rsid w:val="00966816"/>
    <w:rsid w:val="00971831"/>
    <w:rsid w:val="00977FD6"/>
    <w:rsid w:val="00986B6A"/>
    <w:rsid w:val="00991807"/>
    <w:rsid w:val="009D0563"/>
    <w:rsid w:val="009E576B"/>
    <w:rsid w:val="00A0036A"/>
    <w:rsid w:val="00A01C79"/>
    <w:rsid w:val="00A14B59"/>
    <w:rsid w:val="00A17676"/>
    <w:rsid w:val="00AB26E3"/>
    <w:rsid w:val="00AB77B8"/>
    <w:rsid w:val="00AC37B2"/>
    <w:rsid w:val="00AC43DB"/>
    <w:rsid w:val="00AD1264"/>
    <w:rsid w:val="00B022D0"/>
    <w:rsid w:val="00B15912"/>
    <w:rsid w:val="00B33E65"/>
    <w:rsid w:val="00B35361"/>
    <w:rsid w:val="00B40323"/>
    <w:rsid w:val="00B424AF"/>
    <w:rsid w:val="00B465F3"/>
    <w:rsid w:val="00B5084A"/>
    <w:rsid w:val="00B52439"/>
    <w:rsid w:val="00B61610"/>
    <w:rsid w:val="00B742A3"/>
    <w:rsid w:val="00B85B43"/>
    <w:rsid w:val="00BA2F4D"/>
    <w:rsid w:val="00BE495C"/>
    <w:rsid w:val="00BE73AD"/>
    <w:rsid w:val="00BF0A47"/>
    <w:rsid w:val="00BF1B10"/>
    <w:rsid w:val="00C04D4E"/>
    <w:rsid w:val="00C161C6"/>
    <w:rsid w:val="00C526CD"/>
    <w:rsid w:val="00C5425F"/>
    <w:rsid w:val="00C619FC"/>
    <w:rsid w:val="00C67769"/>
    <w:rsid w:val="00C94CCE"/>
    <w:rsid w:val="00CB513F"/>
    <w:rsid w:val="00CC01C7"/>
    <w:rsid w:val="00CC66E9"/>
    <w:rsid w:val="00CD1C9B"/>
    <w:rsid w:val="00CD309D"/>
    <w:rsid w:val="00CD5C42"/>
    <w:rsid w:val="00CE5335"/>
    <w:rsid w:val="00CF1C0A"/>
    <w:rsid w:val="00CF77F6"/>
    <w:rsid w:val="00D14CF5"/>
    <w:rsid w:val="00D165DE"/>
    <w:rsid w:val="00D2314B"/>
    <w:rsid w:val="00D3400D"/>
    <w:rsid w:val="00D41F11"/>
    <w:rsid w:val="00D50729"/>
    <w:rsid w:val="00D61E00"/>
    <w:rsid w:val="00D62DE5"/>
    <w:rsid w:val="00D64304"/>
    <w:rsid w:val="00D6795F"/>
    <w:rsid w:val="00D74E7E"/>
    <w:rsid w:val="00D844C9"/>
    <w:rsid w:val="00D854EC"/>
    <w:rsid w:val="00D92658"/>
    <w:rsid w:val="00D97C9C"/>
    <w:rsid w:val="00DA13A8"/>
    <w:rsid w:val="00DB02CB"/>
    <w:rsid w:val="00DE0A64"/>
    <w:rsid w:val="00DE55F6"/>
    <w:rsid w:val="00DF5C7A"/>
    <w:rsid w:val="00E11F0C"/>
    <w:rsid w:val="00E144E1"/>
    <w:rsid w:val="00E2208B"/>
    <w:rsid w:val="00E266F1"/>
    <w:rsid w:val="00E31535"/>
    <w:rsid w:val="00E31C10"/>
    <w:rsid w:val="00E31CE4"/>
    <w:rsid w:val="00E337AA"/>
    <w:rsid w:val="00E679A4"/>
    <w:rsid w:val="00E82FDB"/>
    <w:rsid w:val="00EA18D4"/>
    <w:rsid w:val="00EB50F8"/>
    <w:rsid w:val="00EB6121"/>
    <w:rsid w:val="00ED38F8"/>
    <w:rsid w:val="00EE1AFC"/>
    <w:rsid w:val="00EF09E2"/>
    <w:rsid w:val="00EF14C5"/>
    <w:rsid w:val="00EF6C45"/>
    <w:rsid w:val="00F04B8A"/>
    <w:rsid w:val="00F073D0"/>
    <w:rsid w:val="00F239A0"/>
    <w:rsid w:val="00F51EF1"/>
    <w:rsid w:val="00F542CA"/>
    <w:rsid w:val="00F56696"/>
    <w:rsid w:val="00F574F6"/>
    <w:rsid w:val="00F61A6D"/>
    <w:rsid w:val="00F65EB1"/>
    <w:rsid w:val="00F74951"/>
    <w:rsid w:val="00F7644A"/>
    <w:rsid w:val="00F84165"/>
    <w:rsid w:val="00F91FEC"/>
    <w:rsid w:val="00FA14A4"/>
    <w:rsid w:val="00FA51D0"/>
    <w:rsid w:val="00FA762F"/>
    <w:rsid w:val="00FB237D"/>
    <w:rsid w:val="00FB6AD6"/>
    <w:rsid w:val="00FB7F79"/>
    <w:rsid w:val="00FD0CAA"/>
    <w:rsid w:val="00FD2F4F"/>
    <w:rsid w:val="00FD34E0"/>
    <w:rsid w:val="00FD60AE"/>
    <w:rsid w:val="00FE6F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CC11523"/>
  <w15:chartTrackingRefBased/>
  <w15:docId w15:val="{9A358C0A-0959-4B56-AD04-E835E9BE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45688"/>
    <w:pPr>
      <w:widowControl w:val="0"/>
    </w:pPr>
    <w:rPr>
      <w:rFonts w:ascii="Arial" w:hAnsi="Arial"/>
      <w:snapToGrid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24568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
    <w:name w:val="t3"/>
    <w:basedOn w:val="Normale"/>
    <w:rsid w:val="002533B9"/>
    <w:pPr>
      <w:spacing w:line="500" w:lineRule="atLeast"/>
    </w:pPr>
    <w:rPr>
      <w:rFonts w:ascii="Times New Roman" w:hAnsi="Times New Roman"/>
      <w:sz w:val="24"/>
    </w:rPr>
  </w:style>
  <w:style w:type="paragraph" w:styleId="Intestazione">
    <w:name w:val="header"/>
    <w:basedOn w:val="Normale"/>
    <w:link w:val="IntestazioneCarattere"/>
    <w:rsid w:val="00544B76"/>
    <w:pPr>
      <w:tabs>
        <w:tab w:val="center" w:pos="4819"/>
        <w:tab w:val="right" w:pos="9638"/>
      </w:tabs>
    </w:pPr>
    <w:rPr>
      <w:lang w:val="x-none" w:eastAsia="x-none"/>
    </w:rPr>
  </w:style>
  <w:style w:type="character" w:customStyle="1" w:styleId="IntestazioneCarattere">
    <w:name w:val="Intestazione Carattere"/>
    <w:link w:val="Intestazione"/>
    <w:rsid w:val="00544B76"/>
    <w:rPr>
      <w:rFonts w:ascii="Arial" w:hAnsi="Arial"/>
      <w:snapToGrid w:val="0"/>
    </w:rPr>
  </w:style>
  <w:style w:type="paragraph" w:styleId="Pidipagina">
    <w:name w:val="footer"/>
    <w:basedOn w:val="Normale"/>
    <w:link w:val="PidipaginaCarattere"/>
    <w:uiPriority w:val="99"/>
    <w:rsid w:val="00544B76"/>
    <w:pPr>
      <w:tabs>
        <w:tab w:val="center" w:pos="4819"/>
        <w:tab w:val="right" w:pos="9638"/>
      </w:tabs>
    </w:pPr>
    <w:rPr>
      <w:lang w:val="x-none" w:eastAsia="x-none"/>
    </w:rPr>
  </w:style>
  <w:style w:type="character" w:customStyle="1" w:styleId="PidipaginaCarattere">
    <w:name w:val="Piè di pagina Carattere"/>
    <w:link w:val="Pidipagina"/>
    <w:uiPriority w:val="99"/>
    <w:rsid w:val="00544B76"/>
    <w:rPr>
      <w:rFonts w:ascii="Arial" w:hAnsi="Arial"/>
      <w:snapToGrid w:val="0"/>
    </w:rPr>
  </w:style>
  <w:style w:type="paragraph" w:styleId="Testofumetto">
    <w:name w:val="Balloon Text"/>
    <w:basedOn w:val="Normale"/>
    <w:link w:val="TestofumettoCarattere"/>
    <w:rsid w:val="00544B76"/>
    <w:rPr>
      <w:rFonts w:ascii="Tahoma" w:hAnsi="Tahoma"/>
      <w:sz w:val="16"/>
      <w:szCs w:val="16"/>
      <w:lang w:val="x-none" w:eastAsia="x-none"/>
    </w:rPr>
  </w:style>
  <w:style w:type="character" w:customStyle="1" w:styleId="TestofumettoCarattere">
    <w:name w:val="Testo fumetto Carattere"/>
    <w:link w:val="Testofumetto"/>
    <w:rsid w:val="00544B76"/>
    <w:rPr>
      <w:rFonts w:ascii="Tahoma" w:hAnsi="Tahoma" w:cs="Tahoma"/>
      <w:snapToGrid w:val="0"/>
      <w:sz w:val="16"/>
      <w:szCs w:val="16"/>
    </w:rPr>
  </w:style>
  <w:style w:type="character" w:styleId="Collegamentoipertestuale">
    <w:name w:val="Hyperlink"/>
    <w:rsid w:val="00544B76"/>
    <w:rPr>
      <w:color w:val="0000FF"/>
      <w:u w:val="single"/>
    </w:rPr>
  </w:style>
  <w:style w:type="paragraph" w:customStyle="1" w:styleId="Default">
    <w:name w:val="Default"/>
    <w:rsid w:val="00957DF6"/>
    <w:pPr>
      <w:autoSpaceDE w:val="0"/>
      <w:autoSpaceDN w:val="0"/>
      <w:adjustRightInd w:val="0"/>
    </w:pPr>
    <w:rPr>
      <w:color w:val="000000"/>
      <w:sz w:val="24"/>
      <w:szCs w:val="24"/>
    </w:rPr>
  </w:style>
  <w:style w:type="table" w:customStyle="1" w:styleId="Grigliatabella1">
    <w:name w:val="Griglia tabella1"/>
    <w:basedOn w:val="Tabellanormale"/>
    <w:next w:val="Grigliatabella"/>
    <w:uiPriority w:val="39"/>
    <w:rsid w:val="000E31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675406"/>
    <w:pPr>
      <w:widowControl/>
    </w:pPr>
    <w:rPr>
      <w:snapToGrid/>
      <w:sz w:val="24"/>
      <w:lang w:val="x-none" w:eastAsia="x-none"/>
    </w:rPr>
  </w:style>
  <w:style w:type="character" w:customStyle="1" w:styleId="CorpotestoCarattere">
    <w:name w:val="Corpo testo Carattere"/>
    <w:link w:val="Corpotesto"/>
    <w:rsid w:val="00675406"/>
    <w:rPr>
      <w:rFonts w:ascii="Arial" w:hAnsi="Arial"/>
      <w:sz w:val="24"/>
    </w:rPr>
  </w:style>
  <w:style w:type="table" w:customStyle="1" w:styleId="Grigliatabella2">
    <w:name w:val="Griglia tabella2"/>
    <w:basedOn w:val="Tabellanormale"/>
    <w:next w:val="Grigliatabella"/>
    <w:uiPriority w:val="39"/>
    <w:rsid w:val="00C16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uiPriority w:val="99"/>
    <w:semiHidden/>
    <w:unhideWhenUsed/>
    <w:rsid w:val="00082F2E"/>
    <w:rPr>
      <w:color w:val="605E5C"/>
      <w:shd w:val="clear" w:color="auto" w:fill="E1DFDD"/>
    </w:rPr>
  </w:style>
  <w:style w:type="table" w:customStyle="1" w:styleId="Grigliatabella3">
    <w:name w:val="Griglia tabella3"/>
    <w:basedOn w:val="Tabellanormale"/>
    <w:next w:val="Grigliatabella"/>
    <w:uiPriority w:val="39"/>
    <w:rsid w:val="00333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B40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icdeamicisrandazzo.edu.it/pon/progetto-eso4-5-a2-b-fsepnsi-2026-336-levolversi-della-professione/" TargetMode="External"/><Relationship Id="rId4" Type="http://schemas.openxmlformats.org/officeDocument/2006/relationships/webSettings" Target="webSettings.xml"/><Relationship Id="rId9" Type="http://schemas.openxmlformats.org/officeDocument/2006/relationships/hyperlink" Target="mailto:ctic84700e@istruzione.i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TIC84700E@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737</Words>
  <Characters>4584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5311</CharactersWithSpaces>
  <SharedDoc>false</SharedDoc>
  <HLinks>
    <vt:vector size="6" baseType="variant">
      <vt:variant>
        <vt:i4>2621510</vt:i4>
      </vt:variant>
      <vt:variant>
        <vt:i4>0</vt:i4>
      </vt:variant>
      <vt:variant>
        <vt:i4>0</vt:i4>
      </vt:variant>
      <vt:variant>
        <vt:i4>5</vt:i4>
      </vt:variant>
      <vt:variant>
        <vt:lpwstr>mailto:CTIC84700E@pec.it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Malfitana</dc:creator>
  <cp:keywords/>
  <dc:description/>
  <cp:lastModifiedBy>Istituto Comprensivo Edmondo De Amicis</cp:lastModifiedBy>
  <cp:revision>6</cp:revision>
  <cp:lastPrinted>2024-03-06T09:01:00Z</cp:lastPrinted>
  <dcterms:created xsi:type="dcterms:W3CDTF">2026-07-29T09:08:00Z</dcterms:created>
  <dcterms:modified xsi:type="dcterms:W3CDTF">2026-07-31T06:44:00Z</dcterms:modified>
</cp:coreProperties>
</file>